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F63C9B" w:rsidRPr="009D44C9" w:rsidTr="0053275D">
        <w:trPr>
          <w:cantSplit/>
          <w:trHeight w:val="771"/>
        </w:trPr>
        <w:tc>
          <w:tcPr>
            <w:tcW w:w="8157" w:type="dxa"/>
            <w:vAlign w:val="center"/>
          </w:tcPr>
          <w:p w:rsidR="00F63C9B" w:rsidRPr="009D44C9" w:rsidRDefault="00F63C9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F63C9B" w:rsidRPr="009D44C9" w:rsidRDefault="00F63C9B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F63C9B" w:rsidRPr="009D44C9" w:rsidRDefault="00F63C9B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ЗСТС</w:t>
            </w:r>
            <w:proofErr w:type="spellEnd"/>
          </w:p>
        </w:tc>
      </w:tr>
    </w:tbl>
    <w:p w:rsidR="00F63C9B" w:rsidRPr="009D44C9" w:rsidRDefault="00F63C9B" w:rsidP="00F63C9B">
      <w:pPr>
        <w:spacing w:after="0" w:line="240" w:lineRule="auto"/>
        <w:ind w:right="180"/>
        <w:jc w:val="both"/>
        <w:rPr>
          <w:rFonts w:ascii="Arial" w:hAnsi="Arial" w:cs="Arial"/>
          <w:b/>
          <w:lang w:val="sr-Cyrl-BA" w:eastAsia="hr-HR"/>
        </w:rPr>
      </w:pPr>
    </w:p>
    <w:p w:rsidR="00F63C9B" w:rsidRPr="009D44C9" w:rsidRDefault="00F63C9B" w:rsidP="00F63C9B">
      <w:pPr>
        <w:spacing w:after="0" w:line="240" w:lineRule="auto"/>
        <w:ind w:right="180"/>
        <w:jc w:val="both"/>
        <w:rPr>
          <w:rFonts w:ascii="Arial" w:hAnsi="Arial" w:cs="Arial"/>
          <w:b/>
          <w:lang w:val="sr-Cyrl-BA" w:eastAsia="hr-HR"/>
        </w:rPr>
      </w:pPr>
    </w:p>
    <w:p w:rsidR="00F63C9B" w:rsidRPr="009D44C9" w:rsidRDefault="00F63C9B" w:rsidP="00F63C9B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F63C9B" w:rsidRPr="009D44C9" w:rsidRDefault="00F63C9B" w:rsidP="00F63C9B">
      <w:pPr>
        <w:shd w:val="clear" w:color="auto" w:fill="FFFFFF"/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трошкова пољопривредних савеза</w:t>
      </w:r>
      <w:bookmarkStart w:id="0" w:name="_GoBack"/>
      <w:bookmarkEnd w:id="0"/>
    </w:p>
    <w:p w:rsidR="00F63C9B" w:rsidRPr="009D44C9" w:rsidRDefault="00F63C9B" w:rsidP="00F63C9B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hAnsi="Arial" w:cs="Arial"/>
          <w:b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F63C9B" w:rsidRPr="009D44C9" w:rsidTr="0053275D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савеза: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Р. бр.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C9B" w:rsidRPr="009D44C9" w:rsidRDefault="00F63C9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F63C9B" w:rsidRPr="009D44C9" w:rsidRDefault="00F63C9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63C9B" w:rsidRPr="009D44C9" w:rsidRDefault="00F63C9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F63C9B" w:rsidRPr="009D44C9" w:rsidRDefault="00F63C9B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C9B" w:rsidRPr="009D44C9" w:rsidRDefault="00F63C9B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 прилогу захтјева достављамо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слиједећу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документацију/заокружити:</w:t>
            </w:r>
          </w:p>
        </w:tc>
      </w:tr>
      <w:tr w:rsidR="00F63C9B" w:rsidRPr="009D44C9" w:rsidTr="0053275D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</w:t>
            </w:r>
            <w:r w:rsidRPr="009D44C9">
              <w:rPr>
                <w:rFonts w:ascii="Arial" w:hAnsi="Arial" w:cs="Arial"/>
                <w:spacing w:val="-2"/>
                <w:lang w:val="sr-Cyrl-BA" w:eastAsia="hr-HR"/>
              </w:rPr>
              <w:t xml:space="preserve"> о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F63C9B" w:rsidRPr="009D44C9" w:rsidTr="0053275D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Изјаву клијента (образац 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ИК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 xml:space="preserve">) да ће набављену канцеларијску опрему и намјештај задржати у свом власништву најмање три године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F63C9B" w:rsidRPr="009D44C9" w:rsidTr="0053275D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9B" w:rsidRPr="009D44C9" w:rsidRDefault="00F63C9B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</w:tr>
    </w:tbl>
    <w:p w:rsidR="00F63C9B" w:rsidRPr="009D44C9" w:rsidRDefault="00F63C9B" w:rsidP="00F63C9B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F63C9B" w:rsidRPr="009D44C9" w:rsidRDefault="00F63C9B" w:rsidP="00F63C9B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F63C9B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63C9B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F63C9B" w:rsidRPr="009D44C9" w:rsidRDefault="00F63C9B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F63C9B" w:rsidRDefault="00E67CF3" w:rsidP="00F63C9B"/>
    <w:sectPr w:rsidR="00E67CF3" w:rsidRPr="00F6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A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CC26EA"/>
    <w:rsid w:val="00D02E7F"/>
    <w:rsid w:val="00D53DD0"/>
    <w:rsid w:val="00D632AE"/>
    <w:rsid w:val="00D66AF7"/>
    <w:rsid w:val="00E67CF3"/>
    <w:rsid w:val="00ED08AD"/>
    <w:rsid w:val="00F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FC3E-9BFC-4591-B540-C7EEB32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9B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2021-04-01T09:13:00Z</dcterms:created>
  <dcterms:modified xsi:type="dcterms:W3CDTF">2021-09-08T09:34:00Z</dcterms:modified>
</cp:coreProperties>
</file>