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BF" w:rsidRPr="009C41BF" w:rsidRDefault="009C41BF" w:rsidP="009C41BF">
      <w:pPr>
        <w:spacing w:after="0" w:line="240" w:lineRule="auto"/>
        <w:jc w:val="both"/>
        <w:rPr>
          <w:rFonts w:ascii="Arial" w:hAnsi="Arial" w:cs="Arial"/>
          <w:b/>
          <w:bCs/>
          <w:lang w:val="hr-HR" w:eastAsia="hr-HR"/>
        </w:rPr>
      </w:pPr>
      <w:r w:rsidRPr="009C41BF">
        <w:rPr>
          <w:rFonts w:ascii="Arial" w:hAnsi="Arial" w:cs="Arial"/>
          <w:b/>
          <w:lang w:val="hr-HR" w:eastAsia="hr-HR"/>
        </w:rPr>
        <w:t xml:space="preserve">Aneks IV – </w:t>
      </w:r>
      <w:r w:rsidRPr="009C41BF">
        <w:rPr>
          <w:rFonts w:ascii="Arial" w:hAnsi="Arial" w:cs="Arial"/>
          <w:b/>
          <w:bCs/>
          <w:lang w:val="hr-HR" w:eastAsia="hr-HR"/>
        </w:rPr>
        <w:t xml:space="preserve">Potpora za povezivanje ponude </w:t>
      </w:r>
      <w:proofErr w:type="spellStart"/>
      <w:r w:rsidRPr="009C41BF">
        <w:rPr>
          <w:rFonts w:ascii="Arial" w:hAnsi="Arial" w:cs="Arial"/>
          <w:b/>
          <w:bCs/>
          <w:lang w:val="hr-HR" w:eastAsia="hr-HR"/>
        </w:rPr>
        <w:t>OPG</w:t>
      </w:r>
      <w:proofErr w:type="spellEnd"/>
      <w:r w:rsidRPr="009C41BF">
        <w:rPr>
          <w:rFonts w:ascii="Arial" w:hAnsi="Arial" w:cs="Arial"/>
          <w:b/>
          <w:bCs/>
          <w:lang w:val="hr-HR" w:eastAsia="hr-HR"/>
        </w:rPr>
        <w:t>-a i obrta</w:t>
      </w:r>
    </w:p>
    <w:p w:rsidR="009C41BF" w:rsidRPr="009C41BF" w:rsidRDefault="009C41BF" w:rsidP="009C41BF">
      <w:pPr>
        <w:spacing w:after="0" w:line="240" w:lineRule="auto"/>
        <w:jc w:val="both"/>
        <w:rPr>
          <w:rFonts w:ascii="Arial" w:hAnsi="Arial" w:cs="Arial"/>
          <w:b/>
          <w:bCs/>
          <w:lang w:val="hr-HR" w:eastAsia="hr-HR"/>
        </w:rPr>
      </w:pPr>
    </w:p>
    <w:tbl>
      <w:tblPr>
        <w:tblW w:w="956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4819"/>
        <w:gridCol w:w="2268"/>
      </w:tblGrid>
      <w:tr w:rsidR="009C41BF" w:rsidRPr="009C41BF" w:rsidTr="004B0FE2">
        <w:trPr>
          <w:trHeight w:val="106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C41BF">
              <w:rPr>
                <w:rFonts w:ascii="Arial" w:hAnsi="Arial" w:cs="Arial"/>
                <w:b/>
                <w:lang w:val="hr-HR" w:eastAsia="hr-HR"/>
              </w:rPr>
              <w:t xml:space="preserve">Broj </w:t>
            </w:r>
            <w:proofErr w:type="spellStart"/>
            <w:r w:rsidRPr="009C41BF">
              <w:rPr>
                <w:rFonts w:ascii="Arial" w:hAnsi="Arial" w:cs="Arial"/>
                <w:b/>
                <w:lang w:val="hr-HR" w:eastAsia="hr-HR"/>
              </w:rPr>
              <w:t>OPG</w:t>
            </w:r>
            <w:proofErr w:type="spellEnd"/>
            <w:r w:rsidRPr="009C41BF">
              <w:rPr>
                <w:rFonts w:ascii="Arial" w:hAnsi="Arial" w:cs="Arial"/>
                <w:b/>
                <w:lang w:val="hr-HR" w:eastAsia="hr-HR"/>
              </w:rPr>
              <w:t xml:space="preserve">-a i obrta </w:t>
            </w:r>
          </w:p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C41BF">
              <w:rPr>
                <w:rFonts w:ascii="Arial" w:hAnsi="Arial" w:cs="Arial"/>
                <w:b/>
                <w:lang w:val="hr-HR" w:eastAsia="hr-HR"/>
              </w:rPr>
              <w:t>od kojih je izvršen otkup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C41BF">
              <w:rPr>
                <w:rFonts w:ascii="Arial" w:hAnsi="Arial" w:cs="Arial"/>
                <w:b/>
                <w:lang w:val="hr-HR" w:eastAsia="hr-HR"/>
              </w:rPr>
              <w:t>Vrijednost otkupljenih poljoprivrednih i šumskih proizvoda i ljekovitog bilja u razdoblju od 1. 10. prethodne do 1. 10. tekuće godine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C41BF">
              <w:rPr>
                <w:rFonts w:ascii="Arial" w:hAnsi="Arial" w:cs="Arial"/>
                <w:b/>
                <w:lang w:val="hr-HR" w:eastAsia="hr-HR"/>
              </w:rPr>
              <w:t>Iznos potpore</w:t>
            </w:r>
          </w:p>
        </w:tc>
      </w:tr>
      <w:tr w:rsidR="009C41BF" w:rsidRPr="009C41BF" w:rsidTr="004B0FE2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10 do 50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do 100.000 KM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do 10.000 KM</w:t>
            </w:r>
          </w:p>
        </w:tc>
      </w:tr>
      <w:tr w:rsidR="009C41BF" w:rsidRPr="009C41BF" w:rsidTr="004B0FE2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51 do 100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od 100.001 do 200.000 KM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do 20.000 KM</w:t>
            </w:r>
          </w:p>
        </w:tc>
      </w:tr>
      <w:tr w:rsidR="009C41BF" w:rsidRPr="009C41BF" w:rsidTr="004B0FE2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101 do 200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od 200.001 KM od 500.000 KM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do 50.000 KM</w:t>
            </w:r>
          </w:p>
        </w:tc>
      </w:tr>
      <w:tr w:rsidR="009C41BF" w:rsidRPr="009C41BF" w:rsidTr="004B0FE2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201 do 400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od 500.001 do 1.000.000 KM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do 75.000 KM</w:t>
            </w:r>
          </w:p>
        </w:tc>
      </w:tr>
      <w:tr w:rsidR="009C41BF" w:rsidRPr="009C41BF" w:rsidTr="004B0FE2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401 do 600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od 1.000.001 do 2.000.000 KM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do 150.000 KM</w:t>
            </w:r>
          </w:p>
        </w:tc>
      </w:tr>
      <w:tr w:rsidR="009C41BF" w:rsidRPr="009C41BF" w:rsidTr="004B0FE2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više od 600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više od 2.000.000 KM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9C41BF">
              <w:rPr>
                <w:rFonts w:ascii="Arial" w:hAnsi="Arial" w:cs="Arial"/>
                <w:lang w:val="hr-HR" w:eastAsia="hr-HR"/>
              </w:rPr>
              <w:t>do 200.000 KM</w:t>
            </w:r>
          </w:p>
        </w:tc>
      </w:tr>
      <w:tr w:rsidR="009C41BF" w:rsidRPr="009C41BF" w:rsidTr="004B0FE2">
        <w:trPr>
          <w:trHeight w:val="699"/>
        </w:trPr>
        <w:tc>
          <w:tcPr>
            <w:tcW w:w="9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1BF" w:rsidRPr="009C41BF" w:rsidRDefault="009C41BF" w:rsidP="009C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C41BF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Za ostvarivanje naznačenog iznosa potpore oba uvjeta (broj </w:t>
            </w:r>
            <w:proofErr w:type="spellStart"/>
            <w:r w:rsidRPr="009C41BF">
              <w:rPr>
                <w:rFonts w:ascii="Arial" w:hAnsi="Arial" w:cs="Arial"/>
                <w:sz w:val="18"/>
                <w:szCs w:val="18"/>
                <w:lang w:val="hr-HR" w:eastAsia="hr-HR"/>
              </w:rPr>
              <w:t>OPG</w:t>
            </w:r>
            <w:proofErr w:type="spellEnd"/>
            <w:r w:rsidRPr="009C41BF">
              <w:rPr>
                <w:rFonts w:ascii="Arial" w:hAnsi="Arial" w:cs="Arial"/>
                <w:sz w:val="18"/>
                <w:szCs w:val="18"/>
                <w:lang w:val="hr-HR" w:eastAsia="hr-HR"/>
              </w:rPr>
              <w:t>-a i obrta, odnosno vrijednost otkupljenih poljoprivrednih proizvoda) moraju biti ispunjena</w:t>
            </w:r>
          </w:p>
        </w:tc>
      </w:tr>
    </w:tbl>
    <w:p w:rsidR="00E67CF3" w:rsidRPr="009C41BF" w:rsidRDefault="00E67CF3" w:rsidP="009C41BF">
      <w:pPr>
        <w:rPr>
          <w:lang w:val="hr-HR"/>
        </w:rPr>
      </w:pPr>
      <w:bookmarkStart w:id="0" w:name="_GoBack"/>
      <w:bookmarkEnd w:id="0"/>
    </w:p>
    <w:sectPr w:rsidR="00E67CF3" w:rsidRPr="009C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55"/>
    <w:rsid w:val="000C5355"/>
    <w:rsid w:val="00182953"/>
    <w:rsid w:val="00252F6B"/>
    <w:rsid w:val="002F3B51"/>
    <w:rsid w:val="00413E7E"/>
    <w:rsid w:val="0045747D"/>
    <w:rsid w:val="004E2EBC"/>
    <w:rsid w:val="005E1AF1"/>
    <w:rsid w:val="007119EA"/>
    <w:rsid w:val="009C41BF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AA29E-8DF7-48C9-BDEC-818AFB66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55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2021-03-30T13:24:00Z</dcterms:created>
  <dcterms:modified xsi:type="dcterms:W3CDTF">2021-09-06T12:19:00Z</dcterms:modified>
</cp:coreProperties>
</file>