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2349"/>
      </w:tblGrid>
      <w:tr w:rsidR="00305F38" w:rsidRPr="006A4881" w:rsidTr="009016AD">
        <w:trPr>
          <w:cantSplit/>
          <w:trHeight w:val="629"/>
        </w:trPr>
        <w:tc>
          <w:tcPr>
            <w:tcW w:w="7731" w:type="dxa"/>
            <w:vAlign w:val="center"/>
          </w:tcPr>
          <w:p w:rsidR="00305F38" w:rsidRPr="006A4881" w:rsidRDefault="00305F3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2349" w:type="dxa"/>
          </w:tcPr>
          <w:p w:rsidR="00305F38" w:rsidRPr="006A4881" w:rsidRDefault="00305F38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305F38" w:rsidRPr="006A4881" w:rsidRDefault="00305F38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ZSTU</w:t>
            </w:r>
            <w:proofErr w:type="spellEnd"/>
          </w:p>
        </w:tc>
      </w:tr>
    </w:tbl>
    <w:p w:rsidR="00305F38" w:rsidRPr="006A4881" w:rsidRDefault="00305F38" w:rsidP="00305F38">
      <w:pPr>
        <w:spacing w:after="0" w:line="240" w:lineRule="auto"/>
        <w:ind w:right="180"/>
        <w:jc w:val="both"/>
        <w:rPr>
          <w:rFonts w:ascii="Arial" w:hAnsi="Arial" w:cs="Arial"/>
          <w:b/>
          <w:lang w:val="hr-HR" w:eastAsia="hr-HR"/>
        </w:rPr>
      </w:pPr>
    </w:p>
    <w:p w:rsidR="00305F38" w:rsidRPr="006A4881" w:rsidRDefault="00305F38" w:rsidP="00305F38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bookmarkStart w:id="0" w:name="_GoBack"/>
      <w:bookmarkEnd w:id="0"/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305F38" w:rsidRPr="006A4881" w:rsidRDefault="00305F38" w:rsidP="00305F38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bCs/>
          <w:i/>
          <w:lang w:val="hr-HR" w:eastAsia="hr-HR"/>
        </w:rPr>
        <w:t xml:space="preserve">za </w:t>
      </w:r>
      <w:proofErr w:type="spellStart"/>
      <w:r w:rsidRPr="006A4881">
        <w:rPr>
          <w:rFonts w:ascii="Arial" w:hAnsi="Arial" w:cs="Arial"/>
          <w:b/>
          <w:bCs/>
          <w:i/>
          <w:lang w:val="hr-HR" w:eastAsia="hr-HR"/>
        </w:rPr>
        <w:t>s</w:t>
      </w:r>
      <w:r w:rsidRPr="006A4881">
        <w:rPr>
          <w:rFonts w:ascii="Arial" w:hAnsi="Arial" w:cs="Arial"/>
          <w:b/>
          <w:i/>
          <w:lang w:val="hr-HR" w:eastAsia="hr-HR"/>
        </w:rPr>
        <w:t>u</w:t>
      </w:r>
      <w:r>
        <w:rPr>
          <w:rFonts w:ascii="Arial" w:hAnsi="Arial" w:cs="Arial"/>
          <w:b/>
          <w:i/>
          <w:lang w:val="hr-HR" w:eastAsia="hr-HR"/>
        </w:rPr>
        <w:t>finans</w:t>
      </w:r>
      <w:r w:rsidRPr="006A4881">
        <w:rPr>
          <w:rFonts w:ascii="Arial" w:hAnsi="Arial" w:cs="Arial"/>
          <w:b/>
          <w:i/>
          <w:lang w:val="hr-HR" w:eastAsia="hr-HR"/>
        </w:rPr>
        <w:t>iranje</w:t>
      </w:r>
      <w:proofErr w:type="spellEnd"/>
      <w:r w:rsidRPr="006A4881">
        <w:rPr>
          <w:rFonts w:ascii="Arial" w:hAnsi="Arial" w:cs="Arial"/>
          <w:b/>
          <w:i/>
          <w:lang w:val="hr-HR" w:eastAsia="hr-HR"/>
        </w:rPr>
        <w:t xml:space="preserve"> troškova poljoprivrednih udruženja</w:t>
      </w: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644"/>
        <w:gridCol w:w="316"/>
        <w:gridCol w:w="3652"/>
        <w:gridCol w:w="407"/>
        <w:gridCol w:w="74"/>
        <w:gridCol w:w="107"/>
        <w:gridCol w:w="154"/>
        <w:gridCol w:w="72"/>
        <w:gridCol w:w="148"/>
        <w:gridCol w:w="214"/>
        <w:gridCol w:w="45"/>
        <w:gridCol w:w="152"/>
        <w:gridCol w:w="70"/>
        <w:gridCol w:w="185"/>
        <w:gridCol w:w="136"/>
        <w:gridCol w:w="161"/>
        <w:gridCol w:w="111"/>
        <w:gridCol w:w="316"/>
        <w:gridCol w:w="54"/>
        <w:gridCol w:w="37"/>
        <w:gridCol w:w="321"/>
        <w:gridCol w:w="86"/>
        <w:gridCol w:w="37"/>
        <w:gridCol w:w="54"/>
        <w:gridCol w:w="316"/>
        <w:gridCol w:w="111"/>
        <w:gridCol w:w="161"/>
        <w:gridCol w:w="136"/>
        <w:gridCol w:w="185"/>
        <w:gridCol w:w="222"/>
        <w:gridCol w:w="45"/>
        <w:gridCol w:w="214"/>
        <w:gridCol w:w="148"/>
        <w:gridCol w:w="226"/>
        <w:gridCol w:w="107"/>
        <w:gridCol w:w="74"/>
        <w:gridCol w:w="408"/>
      </w:tblGrid>
      <w:tr w:rsidR="00305F38" w:rsidRPr="006A4881" w:rsidTr="009016AD">
        <w:trPr>
          <w:trHeight w:val="427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udruženja: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Broj poljoprivrednog </w:t>
            </w:r>
            <w:r>
              <w:rPr>
                <w:rFonts w:ascii="Arial" w:hAnsi="Arial" w:cs="Arial"/>
                <w:lang w:val="hr-HR" w:eastAsia="hr-HR"/>
              </w:rPr>
              <w:t>gazdinstv</w:t>
            </w:r>
            <w:r w:rsidRPr="006A4881">
              <w:rPr>
                <w:rFonts w:ascii="Arial" w:hAnsi="Arial" w:cs="Arial"/>
                <w:lang w:val="hr-HR" w:eastAsia="hr-HR"/>
              </w:rPr>
              <w:t>a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Datum osnivanja udruženja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60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 br.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Naziv aktivnosti koja je predmet </w:t>
            </w:r>
            <w:r>
              <w:rPr>
                <w:rFonts w:ascii="Arial" w:hAnsi="Arial" w:cs="Arial"/>
                <w:lang w:val="hr-HR" w:eastAsia="hr-HR"/>
              </w:rPr>
              <w:t>podršk</w:t>
            </w:r>
            <w:r w:rsidRPr="006A4881">
              <w:rPr>
                <w:rFonts w:ascii="Arial" w:hAnsi="Arial" w:cs="Arial"/>
                <w:lang w:val="hr-HR" w:eastAsia="hr-HR"/>
              </w:rPr>
              <w:t>e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5F38" w:rsidRPr="006A4881" w:rsidRDefault="00305F38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305F38" w:rsidRPr="006A4881" w:rsidRDefault="00305F38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5F38" w:rsidRPr="006A4881" w:rsidRDefault="00305F38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305F38" w:rsidRPr="006A4881" w:rsidRDefault="00305F38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305F38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rPr>
          <w:trHeight w:val="493"/>
          <w:jc w:val="center"/>
        </w:trPr>
        <w:tc>
          <w:tcPr>
            <w:tcW w:w="99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F38" w:rsidRPr="006A4881" w:rsidRDefault="00305F3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slijedeću dokumentaciju/zaokružiti:</w:t>
            </w:r>
          </w:p>
        </w:tc>
      </w:tr>
      <w:tr w:rsidR="00305F38" w:rsidRPr="006A4881" w:rsidTr="009016AD">
        <w:trPr>
          <w:trHeight w:val="7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Fakturu koja se odnosi na prihvatljive troškove iz liste prihvatljivih troškova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</w:t>
            </w:r>
            <w:r w:rsidRPr="006A4881">
              <w:rPr>
                <w:rFonts w:ascii="Arial" w:hAnsi="Arial" w:cs="Arial"/>
                <w:spacing w:val="-2"/>
                <w:lang w:val="hr-HR" w:eastAsia="hr-HR"/>
              </w:rPr>
              <w:t xml:space="preserve"> 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uplati po fakturi od strane </w:t>
            </w:r>
            <w:r>
              <w:rPr>
                <w:rFonts w:ascii="Arial" w:hAnsi="Arial" w:cs="Arial"/>
                <w:lang w:val="hr-HR" w:eastAsia="hr-HR"/>
              </w:rPr>
              <w:t>podnosioca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zahtjeva</w:t>
            </w:r>
          </w:p>
        </w:tc>
      </w:tr>
      <w:tr w:rsidR="00305F38" w:rsidRPr="006A4881" w:rsidTr="009016AD">
        <w:trPr>
          <w:trHeight w:val="6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Izjavu klijenta (obrazac 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IK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) da će nabavljenu </w:t>
            </w:r>
            <w:r>
              <w:rPr>
                <w:rFonts w:ascii="Arial" w:hAnsi="Arial" w:cs="Arial"/>
                <w:lang w:val="hr-HR" w:eastAsia="hr-HR"/>
              </w:rPr>
              <w:t>kancelarijsk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u opremu i namještaj zadržati u svom vlasništvu najmanje tri godine (samo za aktivnosti </w:t>
            </w:r>
            <w:r>
              <w:rPr>
                <w:rFonts w:ascii="Arial" w:hAnsi="Arial" w:cs="Arial"/>
                <w:lang w:val="hr-HR" w:eastAsia="hr-HR"/>
              </w:rPr>
              <w:t>nabavke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lang w:val="hr-HR" w:eastAsia="hr-HR"/>
              </w:rPr>
              <w:t>kancelarijsk</w:t>
            </w:r>
            <w:r w:rsidRPr="006A4881">
              <w:rPr>
                <w:rFonts w:ascii="Arial" w:hAnsi="Arial" w:cs="Arial"/>
                <w:lang w:val="hr-HR" w:eastAsia="hr-HR"/>
              </w:rPr>
              <w:t>e opreme i namještaja)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Porezne uprave Federacije BiH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</w:tr>
      <w:tr w:rsidR="00305F38" w:rsidRPr="006A4881" w:rsidTr="009016AD">
        <w:trPr>
          <w:trHeight w:val="11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Uprave za </w:t>
            </w:r>
            <w:r>
              <w:rPr>
                <w:rFonts w:ascii="Arial" w:hAnsi="Arial" w:cs="Arial"/>
                <w:lang w:val="hr-HR" w:eastAsia="hr-HR"/>
              </w:rPr>
              <w:t>indirektno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oporezivanje BiH (samo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registrovan</w:t>
            </w: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i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8" w:rsidRPr="006A4881" w:rsidRDefault="00305F3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 takse ili taksene marke na iznos od 20,00 KM</w:t>
            </w:r>
          </w:p>
        </w:tc>
      </w:tr>
    </w:tbl>
    <w:p w:rsidR="00305F38" w:rsidRPr="006A4881" w:rsidRDefault="00305F38" w:rsidP="00305F38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305F38" w:rsidRPr="006A4881" w:rsidRDefault="00305F38" w:rsidP="00305F38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305F38" w:rsidRPr="006A4881" w:rsidRDefault="00305F38" w:rsidP="00305F38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305F38" w:rsidRPr="006A4881" w:rsidRDefault="00305F38" w:rsidP="00305F38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305F38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305F38" w:rsidRPr="006A4881" w:rsidRDefault="00305F3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305F38" w:rsidRPr="006A4881" w:rsidRDefault="00305F3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305F38" w:rsidRPr="006A4881" w:rsidRDefault="00305F3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05F38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305F38" w:rsidRPr="006A4881" w:rsidRDefault="00305F38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305F38" w:rsidRPr="006A4881" w:rsidRDefault="00305F38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305F38" w:rsidRPr="006A4881" w:rsidRDefault="00305F38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(potpis </w:t>
            </w:r>
            <w:r>
              <w:rPr>
                <w:rFonts w:ascii="Arial" w:hAnsi="Arial" w:cs="Arial"/>
                <w:lang w:val="hr-HR" w:eastAsia="hr-HR"/>
              </w:rPr>
              <w:t>ovlaštenog lica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3"/>
    <w:rsid w:val="00182953"/>
    <w:rsid w:val="00206506"/>
    <w:rsid w:val="00252F6B"/>
    <w:rsid w:val="002F3B51"/>
    <w:rsid w:val="00305F38"/>
    <w:rsid w:val="00413E7E"/>
    <w:rsid w:val="0045747D"/>
    <w:rsid w:val="004E2EBC"/>
    <w:rsid w:val="005E1AF1"/>
    <w:rsid w:val="007119EA"/>
    <w:rsid w:val="007A1D43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C191E-CA3D-4245-A7F4-8E487C3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38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2023-07-25T11:29:00Z</dcterms:created>
  <dcterms:modified xsi:type="dcterms:W3CDTF">2023-07-26T06:18:00Z</dcterms:modified>
</cp:coreProperties>
</file>