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5F" w:rsidRPr="006A4881" w:rsidRDefault="00421A5F" w:rsidP="00421A5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lang w:val="hr-HR" w:eastAsia="hr-HR"/>
        </w:rPr>
      </w:pPr>
    </w:p>
    <w:tbl>
      <w:tblPr>
        <w:tblW w:w="1035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7"/>
        <w:gridCol w:w="1592"/>
        <w:gridCol w:w="642"/>
        <w:gridCol w:w="510"/>
        <w:gridCol w:w="488"/>
        <w:gridCol w:w="51"/>
        <w:gridCol w:w="517"/>
        <w:gridCol w:w="66"/>
        <w:gridCol w:w="111"/>
        <w:gridCol w:w="304"/>
        <w:gridCol w:w="164"/>
        <w:gridCol w:w="226"/>
        <w:gridCol w:w="89"/>
        <w:gridCol w:w="246"/>
        <w:gridCol w:w="237"/>
        <w:gridCol w:w="122"/>
        <w:gridCol w:w="362"/>
        <w:gridCol w:w="332"/>
        <w:gridCol w:w="150"/>
        <w:gridCol w:w="10"/>
        <w:gridCol w:w="474"/>
        <w:gridCol w:w="61"/>
        <w:gridCol w:w="422"/>
        <w:gridCol w:w="272"/>
        <w:gridCol w:w="150"/>
        <w:gridCol w:w="62"/>
        <w:gridCol w:w="482"/>
        <w:gridCol w:w="479"/>
        <w:gridCol w:w="215"/>
        <w:gridCol w:w="271"/>
        <w:gridCol w:w="140"/>
        <w:gridCol w:w="286"/>
      </w:tblGrid>
      <w:tr w:rsidR="00421A5F" w:rsidRPr="006A4881" w:rsidTr="009016AD">
        <w:trPr>
          <w:gridAfter w:val="2"/>
          <w:wAfter w:w="426" w:type="dxa"/>
          <w:trHeight w:val="1337"/>
        </w:trPr>
        <w:tc>
          <w:tcPr>
            <w:tcW w:w="405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A5F" w:rsidRPr="006A4881" w:rsidRDefault="00421A5F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Bosna i Hercegovina</w:t>
            </w:r>
          </w:p>
          <w:p w:rsidR="00421A5F" w:rsidRPr="006A4881" w:rsidRDefault="00421A5F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Federacija Bosne i Hercegovine</w:t>
            </w:r>
          </w:p>
          <w:p w:rsidR="00421A5F" w:rsidRPr="006A4881" w:rsidRDefault="00421A5F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Federalno ministarstvo poljoprivrede,</w:t>
            </w:r>
          </w:p>
          <w:p w:rsidR="00421A5F" w:rsidRPr="006A4881" w:rsidRDefault="00421A5F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vodoprivrede i šumarstva</w:t>
            </w:r>
          </w:p>
          <w:p w:rsidR="00421A5F" w:rsidRPr="006A4881" w:rsidRDefault="00421A5F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421A5F" w:rsidRPr="006A4881" w:rsidRDefault="00421A5F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Hamdije Čemerlića br. 2</w:t>
            </w:r>
          </w:p>
          <w:p w:rsidR="00421A5F" w:rsidRPr="006A4881" w:rsidRDefault="00421A5F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Sarajevo 71 000</w:t>
            </w:r>
          </w:p>
        </w:tc>
        <w:tc>
          <w:tcPr>
            <w:tcW w:w="298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A5F" w:rsidRPr="006A4881" w:rsidRDefault="00421A5F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28015" cy="716280"/>
                  <wp:effectExtent l="0" t="0" r="635" b="7620"/>
                  <wp:docPr id="1" name="Picture 1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A5F" w:rsidRPr="006A4881" w:rsidRDefault="00421A5F" w:rsidP="009016A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07" w:type="dxa"/>
            <w:gridSpan w:val="5"/>
          </w:tcPr>
          <w:p w:rsidR="00421A5F" w:rsidRPr="006A4881" w:rsidRDefault="00421A5F" w:rsidP="009016A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421A5F" w:rsidRPr="006A4881" w:rsidTr="009016AD">
        <w:trPr>
          <w:gridAfter w:val="1"/>
          <w:wAfter w:w="284" w:type="dxa"/>
          <w:trHeight w:val="511"/>
        </w:trPr>
        <w:tc>
          <w:tcPr>
            <w:tcW w:w="10066" w:type="dxa"/>
            <w:gridSpan w:val="31"/>
            <w:shd w:val="clear" w:color="auto" w:fill="FFFFFF"/>
            <w:noWrap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421A5F" w:rsidRPr="006A4881" w:rsidTr="009016AD">
        <w:trPr>
          <w:trHeight w:val="511"/>
        </w:trPr>
        <w:tc>
          <w:tcPr>
            <w:tcW w:w="1035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PSRP</w:t>
            </w:r>
            <w:proofErr w:type="spellEnd"/>
          </w:p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</w:p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</w:p>
          <w:p w:rsidR="00421A5F" w:rsidRPr="006A4881" w:rsidRDefault="00421A5F" w:rsidP="009016AD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sz w:val="28"/>
                <w:szCs w:val="28"/>
                <w:lang w:val="hr-HR" w:eastAsia="hr-HR"/>
              </w:rPr>
              <w:t>PRIJAVA</w:t>
            </w:r>
          </w:p>
          <w:p w:rsidR="00421A5F" w:rsidRPr="006A4881" w:rsidRDefault="00421A5F" w:rsidP="009016AD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sz w:val="20"/>
                <w:szCs w:val="20"/>
                <w:lang w:val="hr-HR" w:eastAsia="hr-HR"/>
              </w:rPr>
              <w:t>Na javni poziv za sufinanciranje različitih programa pokretanja proizvodnje, poticanja jesenske ili proljetne sjetve i slične mjere koje nisu obuhvaćene ostalim modelima, te mjere zemljišne politike</w:t>
            </w:r>
          </w:p>
        </w:tc>
      </w:tr>
      <w:tr w:rsidR="00421A5F" w:rsidRPr="006A4881" w:rsidTr="009016AD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PODACI O PODNOSITELJU PRIJAVE</w:t>
            </w:r>
          </w:p>
        </w:tc>
      </w:tr>
      <w:tr w:rsidR="00421A5F" w:rsidRPr="006A4881" w:rsidTr="009016AD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1.1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OSNOVNI PODACI</w:t>
            </w:r>
          </w:p>
        </w:tc>
      </w:tr>
      <w:tr w:rsidR="00421A5F" w:rsidRPr="006A4881" w:rsidTr="009016AD">
        <w:trPr>
          <w:trHeight w:val="511"/>
        </w:trPr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1.1.1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Podnositelj je:</w:t>
            </w:r>
          </w:p>
        </w:tc>
        <w:tc>
          <w:tcPr>
            <w:tcW w:w="5584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A5F" w:rsidRPr="006A4881" w:rsidRDefault="00421A5F" w:rsidP="00421A5F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općina</w:t>
            </w:r>
          </w:p>
          <w:p w:rsidR="00421A5F" w:rsidRPr="006A4881" w:rsidRDefault="00421A5F" w:rsidP="00421A5F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grad</w:t>
            </w:r>
          </w:p>
        </w:tc>
        <w:tc>
          <w:tcPr>
            <w:tcW w:w="2355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Zaokružiti slovo</w:t>
            </w:r>
          </w:p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ispred opcije</w:t>
            </w:r>
          </w:p>
        </w:tc>
      </w:tr>
      <w:tr w:rsidR="00421A5F" w:rsidRPr="006A4881" w:rsidTr="009016AD">
        <w:trPr>
          <w:trHeight w:val="511"/>
        </w:trPr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1.1.2.</w:t>
            </w:r>
          </w:p>
        </w:tc>
        <w:tc>
          <w:tcPr>
            <w:tcW w:w="15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5584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A5F" w:rsidRPr="006A4881" w:rsidRDefault="00421A5F" w:rsidP="00421A5F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obveznik PDV-a</w:t>
            </w:r>
          </w:p>
          <w:p w:rsidR="00421A5F" w:rsidRPr="006A4881" w:rsidRDefault="00421A5F" w:rsidP="00421A5F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nije obveznik PDV-a</w:t>
            </w:r>
          </w:p>
        </w:tc>
        <w:tc>
          <w:tcPr>
            <w:tcW w:w="2355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421A5F" w:rsidRPr="006A4881" w:rsidTr="009016AD">
        <w:trPr>
          <w:trHeight w:val="511"/>
        </w:trPr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1.1.3</w:t>
            </w:r>
          </w:p>
        </w:tc>
        <w:tc>
          <w:tcPr>
            <w:tcW w:w="328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Broj klijenta (BK)</w:t>
            </w:r>
          </w:p>
        </w:tc>
        <w:tc>
          <w:tcPr>
            <w:tcW w:w="69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5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421A5F" w:rsidRPr="006A4881" w:rsidTr="009016AD">
        <w:trPr>
          <w:trHeight w:val="425"/>
        </w:trPr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5F" w:rsidRPr="006A4881" w:rsidRDefault="00421A5F" w:rsidP="009016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1.2</w:t>
            </w:r>
          </w:p>
        </w:tc>
        <w:tc>
          <w:tcPr>
            <w:tcW w:w="953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DODATNI PODACI O KLIJENTU</w:t>
            </w:r>
          </w:p>
        </w:tc>
      </w:tr>
      <w:tr w:rsidR="00421A5F" w:rsidRPr="006A4881" w:rsidTr="009016AD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1.2.1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Naziv općine/grada</w:t>
            </w:r>
          </w:p>
        </w:tc>
        <w:tc>
          <w:tcPr>
            <w:tcW w:w="624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21A5F" w:rsidRPr="006A4881" w:rsidTr="009016AD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1.2.2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Jedinstveni identifikacijski broj (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 xml:space="preserve">) 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21A5F" w:rsidRPr="006A4881" w:rsidTr="009016AD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1.2.3</w:t>
            </w:r>
          </w:p>
        </w:tc>
        <w:tc>
          <w:tcPr>
            <w:tcW w:w="3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vertAlign w:val="superscript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Ime i prezime odgovorne osobe </w:t>
            </w:r>
          </w:p>
        </w:tc>
        <w:tc>
          <w:tcPr>
            <w:tcW w:w="566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21A5F" w:rsidRPr="006A4881" w:rsidTr="009016AD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1.2.4</w:t>
            </w:r>
          </w:p>
        </w:tc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Jedinstveni matični broj (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JMB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) odgovorne osobe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21A5F" w:rsidRPr="006A4881" w:rsidTr="009016AD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1.2.5</w:t>
            </w:r>
          </w:p>
        </w:tc>
        <w:tc>
          <w:tcPr>
            <w:tcW w:w="38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Ime i prezime opunomoćenika</w:t>
            </w:r>
          </w:p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66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21A5F" w:rsidRPr="006A4881" w:rsidTr="009016AD">
        <w:trPr>
          <w:trHeight w:val="4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1.3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LOKACIJA I KONTAKTI KLIJENTA</w:t>
            </w:r>
          </w:p>
        </w:tc>
      </w:tr>
      <w:tr w:rsidR="00421A5F" w:rsidRPr="006A4881" w:rsidTr="009016AD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1.3.1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Podaci o sjedištu podnositelja:</w:t>
            </w:r>
          </w:p>
        </w:tc>
      </w:tr>
      <w:tr w:rsidR="00421A5F" w:rsidRPr="006A4881" w:rsidTr="009016AD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1.3.1.1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Kanton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21A5F" w:rsidRPr="006A4881" w:rsidTr="009016AD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1.3.1.2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Grad/Općina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21A5F" w:rsidRPr="006A4881" w:rsidTr="009016AD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1.3.1.3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Naseljeno/a mjesto/a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21A5F" w:rsidRPr="006A4881" w:rsidTr="009016AD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1.3.1.4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Ulica i broj 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21A5F" w:rsidRPr="006A4881" w:rsidTr="009016AD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1.3.1.5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Poštanski broj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21A5F" w:rsidRPr="006A4881" w:rsidTr="009016AD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1.3.1.6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Telefon/mobitel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21A5F" w:rsidRPr="006A4881" w:rsidTr="009016AD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 w:eastAsia="hr-HR"/>
              </w:rPr>
              <w:t>1.3.1.7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E-mail adresa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421A5F" w:rsidRPr="006A4881" w:rsidRDefault="00421A5F" w:rsidP="00421A5F">
      <w:pPr>
        <w:spacing w:after="200" w:line="276" w:lineRule="auto"/>
        <w:jc w:val="both"/>
        <w:rPr>
          <w:sz w:val="20"/>
          <w:szCs w:val="20"/>
          <w:lang w:val="hr-HR"/>
        </w:rPr>
      </w:pPr>
    </w:p>
    <w:tbl>
      <w:tblPr>
        <w:tblW w:w="1050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500"/>
      </w:tblGrid>
      <w:tr w:rsidR="00421A5F" w:rsidRPr="006A4881" w:rsidTr="009016AD">
        <w:trPr>
          <w:trHeight w:val="397"/>
        </w:trPr>
        <w:tc>
          <w:tcPr>
            <w:tcW w:w="10500" w:type="dxa"/>
            <w:shd w:val="clear" w:color="auto" w:fill="FFFFFF"/>
            <w:noWrap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hr-HR" w:eastAsia="hr-HR"/>
              </w:rPr>
            </w:pPr>
          </w:p>
        </w:tc>
      </w:tr>
    </w:tbl>
    <w:p w:rsidR="00421A5F" w:rsidRPr="006A4881" w:rsidRDefault="00421A5F" w:rsidP="00421A5F">
      <w:pPr>
        <w:spacing w:after="200" w:line="276" w:lineRule="auto"/>
        <w:jc w:val="both"/>
        <w:rPr>
          <w:sz w:val="20"/>
          <w:szCs w:val="20"/>
          <w:lang w:val="hr-HR"/>
        </w:rPr>
      </w:pPr>
    </w:p>
    <w:tbl>
      <w:tblPr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4"/>
        <w:gridCol w:w="477"/>
        <w:gridCol w:w="2786"/>
        <w:gridCol w:w="517"/>
        <w:gridCol w:w="1013"/>
        <w:gridCol w:w="720"/>
        <w:gridCol w:w="990"/>
        <w:gridCol w:w="1800"/>
        <w:gridCol w:w="1080"/>
        <w:gridCol w:w="563"/>
      </w:tblGrid>
      <w:tr w:rsidR="00421A5F" w:rsidRPr="006A4881" w:rsidTr="009016AD">
        <w:trPr>
          <w:trHeight w:hRule="exact" w:val="5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2</w:t>
            </w:r>
          </w:p>
        </w:tc>
        <w:tc>
          <w:tcPr>
            <w:tcW w:w="9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bCs/>
                <w:lang w:val="hr-HR" w:eastAsia="hr-HR"/>
              </w:rPr>
              <w:t xml:space="preserve">NAZIV PROGRAMA/MJERE </w:t>
            </w:r>
          </w:p>
        </w:tc>
      </w:tr>
      <w:tr w:rsidR="00421A5F" w:rsidRPr="006A4881" w:rsidTr="009016AD">
        <w:trPr>
          <w:trHeight w:hRule="exact" w:val="800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Programi pokretanja proizvodnje, poticanja jesenske ili proljetne sjetve i slične mjere koje nisu obuhvaćene ostalim modelima, te mjere zemljišne politike</w:t>
            </w:r>
          </w:p>
        </w:tc>
      </w:tr>
      <w:tr w:rsidR="00421A5F" w:rsidRPr="006A4881" w:rsidTr="009016AD">
        <w:trPr>
          <w:trHeight w:val="28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Šifra</w:t>
            </w:r>
          </w:p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i/>
                <w:lang w:val="hr-HR" w:eastAsia="hr-HR"/>
              </w:rPr>
              <w:t>Naziv programa/mjere</w:t>
            </w:r>
          </w:p>
        </w:tc>
        <w:tc>
          <w:tcPr>
            <w:tcW w:w="66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Pregled troškova programa/mjere</w:t>
            </w:r>
          </w:p>
        </w:tc>
      </w:tr>
      <w:tr w:rsidR="00421A5F" w:rsidRPr="006A4881" w:rsidTr="009016AD">
        <w:trPr>
          <w:trHeight w:val="1477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/>
                <w:lang w:val="hr-HR" w:eastAsia="hr-HR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/>
                <w:i/>
                <w:lang w:val="hr-HR" w:eastAsia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Procijenjena vrijednost programa/ mjere (KM)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Iznos učešća općine/</w:t>
            </w:r>
          </w:p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grada (KM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Iznos učešća kantona (KM)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Iznos učešća potpore FMPVŠ (KM)</w:t>
            </w:r>
          </w:p>
        </w:tc>
      </w:tr>
      <w:tr w:rsidR="00421A5F" w:rsidRPr="006A4881" w:rsidTr="009016AD">
        <w:trPr>
          <w:trHeight w:val="3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2.1.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  <w:t>Proljetna sjetva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21A5F" w:rsidRPr="006A4881" w:rsidRDefault="00421A5F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21A5F" w:rsidRPr="006A4881" w:rsidRDefault="00421A5F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21A5F" w:rsidRPr="006A4881" w:rsidRDefault="00421A5F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421A5F" w:rsidRPr="006A4881" w:rsidTr="009016AD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6A4881">
              <w:rPr>
                <w:rFonts w:ascii="Arial" w:hAnsi="Arial" w:cs="Arial"/>
                <w:bCs/>
                <w:lang w:val="hr-HR" w:eastAsia="hr-HR"/>
              </w:rPr>
              <w:t>2.2.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  <w:t>Jesenska sjetva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21A5F" w:rsidRPr="006A4881" w:rsidRDefault="00421A5F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21A5F" w:rsidRPr="006A4881" w:rsidRDefault="00421A5F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21A5F" w:rsidRPr="006A4881" w:rsidRDefault="00421A5F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421A5F" w:rsidRPr="006A4881" w:rsidTr="009016AD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6A4881">
              <w:rPr>
                <w:rFonts w:ascii="Arial" w:hAnsi="Arial" w:cs="Arial"/>
                <w:bCs/>
                <w:lang w:val="hr-HR" w:eastAsia="hr-HR"/>
              </w:rPr>
              <w:t>2.3.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  <w:t>Pokretanje proizvodnje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21A5F" w:rsidRPr="006A4881" w:rsidRDefault="00421A5F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21A5F" w:rsidRPr="006A4881" w:rsidRDefault="00421A5F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21A5F" w:rsidRPr="006A4881" w:rsidRDefault="00421A5F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421A5F" w:rsidRPr="006A4881" w:rsidTr="009016AD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6A4881">
              <w:rPr>
                <w:rFonts w:ascii="Arial" w:hAnsi="Arial" w:cs="Arial"/>
                <w:bCs/>
                <w:lang w:val="hr-HR" w:eastAsia="hr-HR"/>
              </w:rPr>
              <w:t>2.4.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  <w:t>Mjere zemljišne politike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21A5F" w:rsidRPr="006A4881" w:rsidRDefault="00421A5F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21A5F" w:rsidRPr="006A4881" w:rsidRDefault="00421A5F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21A5F" w:rsidRPr="006A4881" w:rsidRDefault="00421A5F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421A5F" w:rsidRPr="006A4881" w:rsidTr="009016AD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21A5F" w:rsidRPr="006A4881" w:rsidRDefault="00421A5F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21A5F" w:rsidRPr="006A4881" w:rsidRDefault="00421A5F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21A5F" w:rsidRPr="006A4881" w:rsidRDefault="00421A5F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21A5F" w:rsidRPr="006A4881" w:rsidRDefault="00421A5F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421A5F" w:rsidRPr="006A4881" w:rsidTr="009016AD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6A4881">
              <w:rPr>
                <w:rFonts w:ascii="Arial" w:hAnsi="Arial" w:cs="Arial"/>
                <w:b/>
                <w:sz w:val="24"/>
                <w:szCs w:val="24"/>
                <w:lang w:val="hr-HR"/>
              </w:rPr>
              <w:t>Ukupan trošak programa/mjere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21A5F" w:rsidRPr="006A4881" w:rsidRDefault="00421A5F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21A5F" w:rsidRPr="006A4881" w:rsidRDefault="00421A5F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21A5F" w:rsidRPr="006A4881" w:rsidRDefault="00421A5F" w:rsidP="009016A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21A5F" w:rsidRPr="006A4881" w:rsidRDefault="00421A5F" w:rsidP="009016A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421A5F" w:rsidRPr="006A4881" w:rsidTr="009016AD">
        <w:trPr>
          <w:trHeight w:val="75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421A5F" w:rsidRPr="006A4881" w:rsidRDefault="00421A5F" w:rsidP="009016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</w:p>
        </w:tc>
      </w:tr>
      <w:tr w:rsidR="00421A5F" w:rsidRPr="006A4881" w:rsidTr="009016AD">
        <w:trPr>
          <w:trHeight w:val="300"/>
        </w:trPr>
        <w:tc>
          <w:tcPr>
            <w:tcW w:w="103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21A5F" w:rsidRPr="006A4881" w:rsidRDefault="00421A5F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bookmarkStart w:id="0" w:name="_GoBack"/>
            <w:bookmarkEnd w:id="0"/>
          </w:p>
          <w:p w:rsidR="00421A5F" w:rsidRPr="006A4881" w:rsidRDefault="00421A5F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421A5F" w:rsidRPr="006A4881" w:rsidRDefault="00421A5F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421A5F" w:rsidRPr="006A4881" w:rsidRDefault="00421A5F" w:rsidP="009016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421A5F" w:rsidRPr="006A4881" w:rsidTr="009016AD">
        <w:trPr>
          <w:gridAfter w:val="1"/>
          <w:wAfter w:w="563" w:type="dxa"/>
          <w:trHeight w:val="300"/>
        </w:trPr>
        <w:tc>
          <w:tcPr>
            <w:tcW w:w="374" w:type="dxa"/>
            <w:noWrap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 xml:space="preserve">U </w:t>
            </w:r>
          </w:p>
        </w:tc>
        <w:tc>
          <w:tcPr>
            <w:tcW w:w="1733" w:type="dxa"/>
            <w:gridSpan w:val="2"/>
            <w:shd w:val="clear" w:color="auto" w:fill="FFFFFF"/>
            <w:hideMark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sz w:val="24"/>
                <w:szCs w:val="24"/>
                <w:lang w:val="hr-HR" w:eastAsia="hr-HR"/>
              </w:rPr>
              <w:t>M.P</w:t>
            </w:r>
            <w:proofErr w:type="spellEnd"/>
            <w:r w:rsidRPr="006A4881">
              <w:rPr>
                <w:rFonts w:ascii="Arial" w:hAnsi="Arial" w:cs="Arial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3870" w:type="dxa"/>
            <w:gridSpan w:val="3"/>
            <w:shd w:val="clear" w:color="auto" w:fill="FFFFFF"/>
            <w:hideMark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A4881">
              <w:rPr>
                <w:rFonts w:ascii="Arial" w:hAnsi="Arial" w:cs="Arial"/>
                <w:lang w:val="hr-HR"/>
              </w:rPr>
              <w:t>gradonačelnik/načelnik</w:t>
            </w:r>
          </w:p>
        </w:tc>
      </w:tr>
      <w:tr w:rsidR="00421A5F" w:rsidRPr="006A4881" w:rsidTr="009016AD">
        <w:trPr>
          <w:gridAfter w:val="1"/>
          <w:wAfter w:w="563" w:type="dxa"/>
          <w:trHeight w:val="300"/>
        </w:trPr>
        <w:tc>
          <w:tcPr>
            <w:tcW w:w="374" w:type="dxa"/>
            <w:noWrap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</w:p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6A4881">
              <w:rPr>
                <w:rFonts w:ascii="Arial" w:hAnsi="Arial" w:cs="Arial"/>
                <w:lang w:val="hr-HR"/>
              </w:rPr>
              <w:t>dana:</w:t>
            </w:r>
          </w:p>
          <w:p w:rsidR="00421A5F" w:rsidRPr="006A4881" w:rsidRDefault="00421A5F" w:rsidP="009016AD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733" w:type="dxa"/>
            <w:gridSpan w:val="2"/>
            <w:shd w:val="clear" w:color="auto" w:fill="FFFFFF"/>
          </w:tcPr>
          <w:p w:rsidR="00421A5F" w:rsidRPr="006A4881" w:rsidRDefault="00421A5F" w:rsidP="009016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21A5F" w:rsidRPr="006A4881" w:rsidRDefault="00421A5F" w:rsidP="009016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</w:tbl>
    <w:p w:rsidR="00E67CF3" w:rsidRDefault="00E67CF3" w:rsidP="00421A5F"/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2C4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267CF1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17"/>
    <w:rsid w:val="00182953"/>
    <w:rsid w:val="00206506"/>
    <w:rsid w:val="00252F6B"/>
    <w:rsid w:val="002F3B51"/>
    <w:rsid w:val="00333117"/>
    <w:rsid w:val="00413E7E"/>
    <w:rsid w:val="00421A5F"/>
    <w:rsid w:val="0045747D"/>
    <w:rsid w:val="004E2EBC"/>
    <w:rsid w:val="005E1AF1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DFA4"/>
  <w15:chartTrackingRefBased/>
  <w15:docId w15:val="{E3B4A103-E27A-450E-87CB-2730A60A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A5F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2023-07-25T11:30:00Z</dcterms:created>
  <dcterms:modified xsi:type="dcterms:W3CDTF">2023-07-25T13:55:00Z</dcterms:modified>
</cp:coreProperties>
</file>