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BB1BA0" w:rsidRPr="00684FAB" w:rsidTr="00FC4163">
        <w:trPr>
          <w:trHeight w:val="1272"/>
        </w:trPr>
        <w:tc>
          <w:tcPr>
            <w:tcW w:w="3812" w:type="dxa"/>
            <w:shd w:val="clear" w:color="auto" w:fill="auto"/>
            <w:tcMar>
              <w:left w:w="0" w:type="dxa"/>
              <w:right w:w="0" w:type="dxa"/>
            </w:tcMar>
          </w:tcPr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Bosna i Hercegovina</w:t>
            </w:r>
          </w:p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Federacija Bosne i Hercegovine</w:t>
            </w:r>
          </w:p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Federalno ministarstvo poljoprivrede,</w:t>
            </w:r>
          </w:p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vodoprivrede i šumarstva</w:t>
            </w:r>
          </w:p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Hamdije Čemerlića br. 2</w:t>
            </w:r>
          </w:p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/>
              </w:rPr>
              <w:t>Sarajevo 71 000</w:t>
            </w:r>
          </w:p>
        </w:tc>
        <w:tc>
          <w:tcPr>
            <w:tcW w:w="2916" w:type="dxa"/>
            <w:shd w:val="clear" w:color="auto" w:fill="auto"/>
            <w:tcMar>
              <w:left w:w="0" w:type="dxa"/>
              <w:right w:w="0" w:type="dxa"/>
            </w:tcMar>
          </w:tcPr>
          <w:p w:rsidR="00BB1BA0" w:rsidRPr="00684FAB" w:rsidRDefault="00BB1BA0" w:rsidP="00FC4163">
            <w:pPr>
              <w:pStyle w:val="Header"/>
              <w:spacing w:after="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CF792F0" wp14:editId="10CCAE26">
                  <wp:extent cx="628015" cy="716280"/>
                  <wp:effectExtent l="0" t="0" r="635" b="7620"/>
                  <wp:docPr id="7" name="Picture 7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shd w:val="clear" w:color="auto" w:fill="auto"/>
            <w:tcMar>
              <w:left w:w="0" w:type="dxa"/>
              <w:right w:w="0" w:type="dxa"/>
            </w:tcMar>
          </w:tcPr>
          <w:p w:rsidR="00BB1BA0" w:rsidRPr="00684FAB" w:rsidRDefault="00BB1BA0" w:rsidP="00FC416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ind w:left="1416" w:hanging="1416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BB1BA0" w:rsidRPr="00684FAB" w:rsidRDefault="00BB1BA0" w:rsidP="00FC4163">
            <w:pPr>
              <w:pStyle w:val="Header"/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44" w:type="dxa"/>
            <w:shd w:val="clear" w:color="auto" w:fill="auto"/>
          </w:tcPr>
          <w:p w:rsidR="00BB1BA0" w:rsidRPr="00684FAB" w:rsidRDefault="00BB1BA0" w:rsidP="00FC416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BB1BA0" w:rsidRPr="00684FAB" w:rsidRDefault="00BB1BA0" w:rsidP="00BB1BA0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p w:rsidR="00BB1BA0" w:rsidRPr="00684FAB" w:rsidRDefault="00BB1BA0" w:rsidP="00BB1BA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hr-HR" w:eastAsia="hr-HR"/>
        </w:rPr>
      </w:pPr>
      <w:r w:rsidRPr="00684FAB">
        <w:rPr>
          <w:rFonts w:ascii="Arial" w:hAnsi="Arial" w:cs="Arial"/>
          <w:b/>
          <w:sz w:val="28"/>
          <w:szCs w:val="28"/>
          <w:lang w:val="hr-HR" w:eastAsia="hr-HR"/>
        </w:rPr>
        <w:t>NKT</w:t>
      </w:r>
    </w:p>
    <w:p w:rsidR="00BB1BA0" w:rsidRPr="00684FAB" w:rsidRDefault="00BB1BA0" w:rsidP="00BB1BA0">
      <w:pPr>
        <w:spacing w:after="0" w:line="240" w:lineRule="auto"/>
        <w:jc w:val="left"/>
        <w:rPr>
          <w:rFonts w:ascii="Arial" w:hAnsi="Arial" w:cs="Arial"/>
          <w:b/>
          <w:sz w:val="28"/>
          <w:szCs w:val="28"/>
          <w:lang w:val="hr-HR" w:eastAsia="hr-HR"/>
        </w:rPr>
      </w:pPr>
      <w:r w:rsidRPr="00684FAB">
        <w:rPr>
          <w:rFonts w:ascii="Arial" w:hAnsi="Arial" w:cs="Arial"/>
          <w:b/>
          <w:sz w:val="28"/>
          <w:szCs w:val="28"/>
          <w:lang w:val="hr-HR" w:eastAsia="hr-HR"/>
        </w:rPr>
        <w:t>ANEKS XIV</w:t>
      </w:r>
    </w:p>
    <w:p w:rsidR="00BB1BA0" w:rsidRPr="00684FAB" w:rsidRDefault="00BB1BA0" w:rsidP="00BB1BA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3"/>
        <w:tblW w:w="9923" w:type="dxa"/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BB1BA0" w:rsidRPr="00684FAB" w:rsidTr="00FC4163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BA0" w:rsidRPr="00684FAB" w:rsidRDefault="00BB1BA0" w:rsidP="00FC4163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684FAB">
              <w:rPr>
                <w:rFonts w:ascii="Arial" w:hAnsi="Arial" w:cs="Arial"/>
                <w:sz w:val="28"/>
                <w:szCs w:val="28"/>
                <w:lang w:val="hr-HR"/>
              </w:rPr>
              <w:t>Broj: UP-I-05-24-____________/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BB1BA0" w:rsidRPr="00684FAB" w:rsidTr="00FC4163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BB1BA0" w:rsidRPr="00684FAB" w:rsidRDefault="00BB1BA0" w:rsidP="00FC4163">
            <w:pPr>
              <w:spacing w:after="0" w:line="240" w:lineRule="auto"/>
              <w:contextualSpacing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 osnovu</w:t>
            </w:r>
            <w:r w:rsidRPr="00684FAB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člana</w:t>
            </w:r>
            <w:r w:rsidRPr="00684FAB">
              <w:rPr>
                <w:rFonts w:ascii="Arial" w:hAnsi="Arial" w:cs="Arial"/>
                <w:lang w:val="hr-HR"/>
              </w:rPr>
              <w:t xml:space="preserve"> 33. </w:t>
            </w:r>
            <w:r>
              <w:rPr>
                <w:rFonts w:ascii="Arial" w:hAnsi="Arial" w:cs="Arial"/>
                <w:lang w:val="hr-HR"/>
              </w:rPr>
              <w:t>stav</w:t>
            </w:r>
            <w:r w:rsidRPr="00684FAB">
              <w:rPr>
                <w:rFonts w:ascii="Arial" w:hAnsi="Arial" w:cs="Arial"/>
                <w:lang w:val="hr-HR"/>
              </w:rPr>
              <w:t xml:space="preserve"> (5) Pravilnika o </w:t>
            </w:r>
            <w:r>
              <w:rPr>
                <w:rFonts w:ascii="Arial" w:hAnsi="Arial" w:cs="Arial"/>
                <w:lang w:val="hr-HR"/>
              </w:rPr>
              <w:t>uslov</w:t>
            </w:r>
            <w:r w:rsidRPr="00684FAB">
              <w:rPr>
                <w:rFonts w:ascii="Arial" w:hAnsi="Arial" w:cs="Arial"/>
                <w:lang w:val="hr-HR"/>
              </w:rPr>
              <w:t xml:space="preserve">ima i načinu ostvarivanja novčanih </w:t>
            </w:r>
            <w:r>
              <w:rPr>
                <w:rFonts w:ascii="Arial" w:hAnsi="Arial" w:cs="Arial"/>
                <w:lang w:val="hr-HR"/>
              </w:rPr>
              <w:t>podrški</w:t>
            </w:r>
            <w:r w:rsidRPr="00684FAB">
              <w:rPr>
                <w:rFonts w:ascii="Arial" w:hAnsi="Arial" w:cs="Arial"/>
                <w:lang w:val="hr-HR"/>
              </w:rPr>
              <w:t xml:space="preserve"> po modelu ruralnog razvoja („Službene novine Federaciju BiH“, broj _____  ) dostavljam </w:t>
            </w:r>
          </w:p>
        </w:tc>
      </w:tr>
      <w:tr w:rsidR="00BB1BA0" w:rsidRPr="00684FAB" w:rsidTr="00FC4163">
        <w:trPr>
          <w:trHeight w:val="1012"/>
        </w:trPr>
        <w:tc>
          <w:tcPr>
            <w:tcW w:w="9923" w:type="dxa"/>
            <w:gridSpan w:val="5"/>
            <w:vAlign w:val="center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/>
              </w:rPr>
              <w:t>N A L O G</w:t>
            </w:r>
          </w:p>
          <w:p w:rsidR="00BB1BA0" w:rsidRPr="00684FAB" w:rsidRDefault="00BB1BA0" w:rsidP="00FC416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684FAB">
              <w:rPr>
                <w:rFonts w:ascii="Arial" w:hAnsi="Arial" w:cs="Arial"/>
                <w:sz w:val="28"/>
                <w:szCs w:val="28"/>
                <w:lang w:val="hr-HR"/>
              </w:rPr>
              <w:t xml:space="preserve">za kontrolu na terenu </w:t>
            </w:r>
          </w:p>
        </w:tc>
      </w:tr>
      <w:tr w:rsidR="00BB1BA0" w:rsidRPr="00684FAB" w:rsidTr="00FC4163">
        <w:tc>
          <w:tcPr>
            <w:tcW w:w="4395" w:type="dxa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Podnosilac</w:t>
            </w:r>
            <w:r w:rsidRPr="00684FAB">
              <w:rPr>
                <w:rFonts w:ascii="Arial" w:hAnsi="Arial" w:cs="Arial"/>
                <w:lang w:val="hr-HR"/>
              </w:rPr>
              <w:t xml:space="preserve"> zahtjeva:</w:t>
            </w:r>
          </w:p>
        </w:tc>
        <w:tc>
          <w:tcPr>
            <w:tcW w:w="5528" w:type="dxa"/>
            <w:gridSpan w:val="4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4395" w:type="dxa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 xml:space="preserve">Adresa sjedišta </w:t>
            </w:r>
            <w:r>
              <w:rPr>
                <w:rFonts w:ascii="Arial" w:hAnsi="Arial" w:cs="Arial"/>
                <w:lang w:val="hr-HR"/>
              </w:rPr>
              <w:t>podnosioca</w:t>
            </w:r>
            <w:r w:rsidRPr="00684FAB">
              <w:rPr>
                <w:rFonts w:ascii="Arial" w:hAnsi="Arial" w:cs="Arial"/>
                <w:lang w:val="hr-HR"/>
              </w:rPr>
              <w:t xml:space="preserve"> zahtjeva:</w:t>
            </w:r>
          </w:p>
        </w:tc>
        <w:tc>
          <w:tcPr>
            <w:tcW w:w="5528" w:type="dxa"/>
            <w:gridSpan w:val="4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4395" w:type="dxa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Adresa mjesta na kojem se vrši kontrola:</w:t>
            </w:r>
          </w:p>
        </w:tc>
        <w:tc>
          <w:tcPr>
            <w:tcW w:w="5528" w:type="dxa"/>
            <w:gridSpan w:val="4"/>
          </w:tcPr>
          <w:p w:rsidR="00BB1BA0" w:rsidRPr="00684FAB" w:rsidRDefault="00BB1BA0" w:rsidP="00FC416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9923" w:type="dxa"/>
            <w:gridSpan w:val="5"/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9923" w:type="dxa"/>
            <w:gridSpan w:val="5"/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b/>
                <w:lang w:val="hr-HR"/>
              </w:rPr>
            </w:pPr>
            <w:r w:rsidRPr="00684FAB">
              <w:rPr>
                <w:rFonts w:ascii="Arial" w:hAnsi="Arial" w:cs="Arial"/>
                <w:b/>
                <w:lang w:val="hr-HR"/>
              </w:rPr>
              <w:t>Predmet kontrole</w:t>
            </w:r>
          </w:p>
        </w:tc>
      </w:tr>
      <w:tr w:rsidR="00BB1BA0" w:rsidRPr="00684FAB" w:rsidTr="00FC4163">
        <w:tc>
          <w:tcPr>
            <w:tcW w:w="6946" w:type="dxa"/>
            <w:gridSpan w:val="3"/>
            <w:vAlign w:val="center"/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Naziv ili opis predmeta kontrole</w:t>
            </w:r>
          </w:p>
        </w:tc>
        <w:tc>
          <w:tcPr>
            <w:tcW w:w="2977" w:type="dxa"/>
            <w:gridSpan w:val="2"/>
            <w:vAlign w:val="center"/>
          </w:tcPr>
          <w:p w:rsidR="00BB1BA0" w:rsidRPr="00684FAB" w:rsidRDefault="00BB1BA0" w:rsidP="00FC41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Napomena</w:t>
            </w: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rPr>
          <w:trHeight w:val="342"/>
        </w:trPr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  <w:tr w:rsidR="00BB1BA0" w:rsidRPr="00684FAB" w:rsidTr="00FC4163">
        <w:tc>
          <w:tcPr>
            <w:tcW w:w="6946" w:type="dxa"/>
            <w:gridSpan w:val="3"/>
          </w:tcPr>
          <w:p w:rsidR="00BB1BA0" w:rsidRPr="00684FAB" w:rsidRDefault="00BB1BA0" w:rsidP="00BB1BA0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2"/>
          </w:tcPr>
          <w:p w:rsidR="00BB1BA0" w:rsidRPr="00684FAB" w:rsidRDefault="00BB1BA0" w:rsidP="00FC4163">
            <w:pPr>
              <w:spacing w:after="0" w:line="240" w:lineRule="auto"/>
              <w:ind w:left="-42"/>
              <w:contextualSpacing/>
              <w:jc w:val="left"/>
              <w:rPr>
                <w:rFonts w:ascii="Arial" w:hAnsi="Arial" w:cs="Arial"/>
                <w:lang w:val="hr-HR"/>
              </w:rPr>
            </w:pPr>
          </w:p>
        </w:tc>
      </w:tr>
    </w:tbl>
    <w:p w:rsidR="00BB1BA0" w:rsidRPr="00684FAB" w:rsidRDefault="00BB1BA0" w:rsidP="00BB1BA0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BB1BA0" w:rsidRPr="00684FAB" w:rsidRDefault="00BB1BA0" w:rsidP="00BB1BA0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hr-HR" w:eastAsia="en-US"/>
        </w:rPr>
      </w:pPr>
    </w:p>
    <w:tbl>
      <w:tblPr>
        <w:tblStyle w:val="TableGrid3"/>
        <w:tblW w:w="8787" w:type="dxa"/>
        <w:tblLook w:val="04A0" w:firstRow="1" w:lastRow="0" w:firstColumn="1" w:lastColumn="0" w:noHBand="0" w:noVBand="1"/>
      </w:tblPr>
      <w:tblGrid>
        <w:gridCol w:w="4441"/>
        <w:gridCol w:w="296"/>
        <w:gridCol w:w="4050"/>
      </w:tblGrid>
      <w:tr w:rsidR="00BB1BA0" w:rsidRPr="00684FAB" w:rsidTr="00FC4163">
        <w:trPr>
          <w:trHeight w:val="1433"/>
        </w:trPr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Datum: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A0" w:rsidRPr="00684FAB" w:rsidRDefault="00BB1BA0" w:rsidP="00FC4163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  <w:r w:rsidRPr="00684FAB">
              <w:rPr>
                <w:rFonts w:ascii="Arial" w:hAnsi="Arial" w:cs="Arial"/>
                <w:lang w:val="hr-HR"/>
              </w:rPr>
              <w:t>Potpis:</w:t>
            </w:r>
          </w:p>
        </w:tc>
      </w:tr>
    </w:tbl>
    <w:p w:rsidR="00BB1BA0" w:rsidRPr="00684FAB" w:rsidRDefault="00BB1BA0" w:rsidP="00BB1BA0">
      <w:pPr>
        <w:spacing w:after="0" w:line="259" w:lineRule="auto"/>
        <w:jc w:val="left"/>
        <w:rPr>
          <w:rFonts w:ascii="Arial" w:eastAsiaTheme="minorHAnsi" w:hAnsi="Arial" w:cs="Arial"/>
          <w:sz w:val="22"/>
          <w:szCs w:val="22"/>
          <w:lang w:val="hr-HR" w:eastAsia="en-US"/>
        </w:rPr>
      </w:pPr>
    </w:p>
    <w:p w:rsidR="00BB1BA0" w:rsidRPr="00684FAB" w:rsidRDefault="00BB1BA0" w:rsidP="00BB1BA0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E67CF3" w:rsidRPr="00BB1BA0" w:rsidRDefault="00E67CF3" w:rsidP="00BB1BA0">
      <w:bookmarkStart w:id="0" w:name="_GoBack"/>
      <w:bookmarkEnd w:id="0"/>
    </w:p>
    <w:sectPr w:rsidR="00E67CF3" w:rsidRPr="00BB1BA0" w:rsidSect="003E7882">
      <w:footerReference w:type="even" r:id="rId8"/>
      <w:footerReference w:type="default" r:id="rId9"/>
      <w:pgSz w:w="11906" w:h="16838"/>
      <w:pgMar w:top="990" w:right="707" w:bottom="540" w:left="1276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48" w:rsidRDefault="00723648">
      <w:pPr>
        <w:spacing w:after="0" w:line="240" w:lineRule="auto"/>
      </w:pPr>
      <w:r>
        <w:separator/>
      </w:r>
    </w:p>
  </w:endnote>
  <w:endnote w:type="continuationSeparator" w:id="0">
    <w:p w:rsidR="00723648" w:rsidRDefault="0072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E3" w:rsidRDefault="00B85EC1" w:rsidP="003E7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C27E3" w:rsidRDefault="00723648" w:rsidP="003E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438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7E3" w:rsidRDefault="00B85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AC27E3" w:rsidRDefault="00723648" w:rsidP="003E7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48" w:rsidRDefault="00723648">
      <w:pPr>
        <w:spacing w:after="0" w:line="240" w:lineRule="auto"/>
      </w:pPr>
      <w:r>
        <w:separator/>
      </w:r>
    </w:p>
  </w:footnote>
  <w:footnote w:type="continuationSeparator" w:id="0">
    <w:p w:rsidR="00723648" w:rsidRDefault="0072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C0949A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A"/>
    <w:rsid w:val="00182953"/>
    <w:rsid w:val="00252F6B"/>
    <w:rsid w:val="002E770A"/>
    <w:rsid w:val="002F3B51"/>
    <w:rsid w:val="00413E7E"/>
    <w:rsid w:val="0045747D"/>
    <w:rsid w:val="004E2EBC"/>
    <w:rsid w:val="005E1AF1"/>
    <w:rsid w:val="007119EA"/>
    <w:rsid w:val="00723648"/>
    <w:rsid w:val="00A54D4E"/>
    <w:rsid w:val="00AF57E6"/>
    <w:rsid w:val="00B543BF"/>
    <w:rsid w:val="00B85EC1"/>
    <w:rsid w:val="00BB1BA0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F4CF-9281-4D38-8D06-8161245C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A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70A"/>
    <w:rPr>
      <w:lang w:val="hr-BA"/>
    </w:rPr>
  </w:style>
  <w:style w:type="character" w:styleId="PageNumber">
    <w:name w:val="page number"/>
    <w:rsid w:val="002E770A"/>
    <w:rPr>
      <w:rFonts w:cs="Times New Roman"/>
    </w:rPr>
  </w:style>
  <w:style w:type="table" w:customStyle="1" w:styleId="TableGrid3">
    <w:name w:val="Table Grid3"/>
    <w:basedOn w:val="TableNormal"/>
    <w:next w:val="TableGrid"/>
    <w:uiPriority w:val="39"/>
    <w:rsid w:val="002E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1B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1BA0"/>
    <w:rPr>
      <w:rFonts w:ascii="Calibri" w:eastAsia="Times New Roman" w:hAnsi="Calibri" w:cs="Times New Roman"/>
      <w:sz w:val="20"/>
      <w:szCs w:val="20"/>
      <w:lang w:eastAsia="bs-Latn-BA"/>
    </w:rPr>
  </w:style>
  <w:style w:type="paragraph" w:customStyle="1" w:styleId="Head">
    <w:name w:val="Head"/>
    <w:basedOn w:val="Normal"/>
    <w:rsid w:val="00BB1BA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color w:val="00000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2021-03-31T09:46:00Z</dcterms:created>
  <dcterms:modified xsi:type="dcterms:W3CDTF">2021-07-14T11:36:00Z</dcterms:modified>
</cp:coreProperties>
</file>