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046"/>
        <w:gridCol w:w="2987"/>
        <w:gridCol w:w="1379"/>
        <w:gridCol w:w="1507"/>
        <w:gridCol w:w="581"/>
      </w:tblGrid>
      <w:tr w:rsidR="00956FB3" w:rsidRPr="00956FB3" w:rsidTr="00B327CE">
        <w:trPr>
          <w:gridAfter w:val="1"/>
          <w:wAfter w:w="581" w:type="dxa"/>
          <w:trHeight w:val="1337"/>
        </w:trPr>
        <w:tc>
          <w:tcPr>
            <w:tcW w:w="40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B3" w:rsidRPr="00956FB3" w:rsidRDefault="00956FB3" w:rsidP="00956FB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56F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Bosna i Hercegovina</w:t>
            </w:r>
          </w:p>
          <w:p w:rsidR="00956FB3" w:rsidRPr="00956FB3" w:rsidRDefault="00956FB3" w:rsidP="00956FB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56F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Federacija Bosne i Hercegovine</w:t>
            </w:r>
          </w:p>
          <w:p w:rsidR="00956FB3" w:rsidRPr="00956FB3" w:rsidRDefault="00956FB3" w:rsidP="00956FB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56F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Federalno ministarstvo poljoprivrede,</w:t>
            </w:r>
          </w:p>
          <w:p w:rsidR="00956FB3" w:rsidRPr="00956FB3" w:rsidRDefault="00956FB3" w:rsidP="00956FB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56F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vodoprivrede i šumarstva</w:t>
            </w:r>
          </w:p>
          <w:p w:rsidR="00956FB3" w:rsidRPr="00956FB3" w:rsidRDefault="00956FB3" w:rsidP="00956FB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956FB3" w:rsidRPr="00956FB3" w:rsidRDefault="00956FB3" w:rsidP="00956FB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56F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Hamdije Čemerlića br. 2</w:t>
            </w:r>
          </w:p>
          <w:p w:rsidR="00956FB3" w:rsidRPr="00956FB3" w:rsidRDefault="00956FB3" w:rsidP="00956FB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56F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Sarajevo 71 000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6FB3" w:rsidRPr="00956FB3" w:rsidRDefault="00956FB3" w:rsidP="00956FB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56FB3">
              <w:rPr>
                <w:rFonts w:ascii="Arial" w:eastAsia="Times New Roman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1BBA4D56" wp14:editId="55358F1E">
                  <wp:extent cx="628650" cy="714375"/>
                  <wp:effectExtent l="0" t="0" r="0" b="9525"/>
                  <wp:docPr id="13" name="Picture 12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B3" w:rsidRPr="00956FB3" w:rsidRDefault="00956FB3" w:rsidP="00956FB3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07" w:type="dxa"/>
          </w:tcPr>
          <w:p w:rsidR="00956FB3" w:rsidRPr="00956FB3" w:rsidRDefault="00956FB3" w:rsidP="00956FB3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56FB3" w:rsidRPr="00956FB3" w:rsidTr="00B327CE">
        <w:trPr>
          <w:trHeight w:val="511"/>
        </w:trPr>
        <w:tc>
          <w:tcPr>
            <w:tcW w:w="10500" w:type="dxa"/>
            <w:gridSpan w:val="5"/>
            <w:shd w:val="clear" w:color="auto" w:fill="FFFFFF"/>
            <w:noWrap/>
            <w:vAlign w:val="center"/>
          </w:tcPr>
          <w:p w:rsidR="00956FB3" w:rsidRPr="00956FB3" w:rsidRDefault="00956FB3" w:rsidP="00956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956FB3" w:rsidRPr="00956FB3" w:rsidTr="00B327CE">
        <w:trPr>
          <w:trHeight w:val="511"/>
        </w:trPr>
        <w:tc>
          <w:tcPr>
            <w:tcW w:w="10500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956FB3" w:rsidRPr="00956FB3" w:rsidRDefault="00956FB3" w:rsidP="00956FB3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  <w:r w:rsidRPr="00956FB3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ANEKS XVIII</w:t>
            </w:r>
            <w:bookmarkStart w:id="0" w:name="_GoBack"/>
            <w:bookmarkEnd w:id="0"/>
          </w:p>
          <w:p w:rsidR="00956FB3" w:rsidRPr="00956FB3" w:rsidRDefault="00956FB3" w:rsidP="00956FB3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hr-HR"/>
              </w:rPr>
            </w:pPr>
          </w:p>
          <w:p w:rsidR="00956FB3" w:rsidRPr="00956FB3" w:rsidRDefault="00956FB3" w:rsidP="00956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  <w:r w:rsidRPr="00956FB3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Kriteriji za rangiranje klijenata za mjeru potpore investicijama u PG na izrazito siromašnim područjima i mjeru potpore pokretanju poslovanja mladih poljoprivrednika</w:t>
            </w:r>
          </w:p>
          <w:p w:rsidR="00956FB3" w:rsidRPr="00956FB3" w:rsidRDefault="00956FB3" w:rsidP="00956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</w:tbl>
    <w:tbl>
      <w:tblPr>
        <w:tblStyle w:val="TableGrid71"/>
        <w:tblW w:w="0" w:type="auto"/>
        <w:tblLook w:val="04A0" w:firstRow="1" w:lastRow="0" w:firstColumn="1" w:lastColumn="0" w:noHBand="0" w:noVBand="1"/>
      </w:tblPr>
      <w:tblGrid>
        <w:gridCol w:w="703"/>
        <w:gridCol w:w="3502"/>
        <w:gridCol w:w="3830"/>
        <w:gridCol w:w="1877"/>
      </w:tblGrid>
      <w:tr w:rsidR="00956FB3" w:rsidRPr="00956FB3" w:rsidTr="00B327CE">
        <w:tc>
          <w:tcPr>
            <w:tcW w:w="715" w:type="dxa"/>
          </w:tcPr>
          <w:p w:rsidR="00956FB3" w:rsidRPr="00956FB3" w:rsidRDefault="00956FB3" w:rsidP="00956FB3">
            <w:pPr>
              <w:rPr>
                <w:rFonts w:ascii="Arial" w:eastAsia="Calibri" w:hAnsi="Arial" w:cs="Arial"/>
                <w:b/>
                <w:lang w:val="hr-BA"/>
              </w:rPr>
            </w:pPr>
            <w:r w:rsidRPr="00956FB3">
              <w:rPr>
                <w:rFonts w:ascii="Arial" w:eastAsia="Calibri" w:hAnsi="Arial" w:cs="Arial"/>
                <w:b/>
                <w:lang w:val="hr-BA"/>
              </w:rPr>
              <w:t>R. br.</w:t>
            </w:r>
          </w:p>
        </w:tc>
        <w:tc>
          <w:tcPr>
            <w:tcW w:w="3600" w:type="dxa"/>
            <w:vAlign w:val="center"/>
          </w:tcPr>
          <w:p w:rsidR="00956FB3" w:rsidRPr="00956FB3" w:rsidRDefault="00956FB3" w:rsidP="00956FB3">
            <w:pPr>
              <w:jc w:val="center"/>
              <w:rPr>
                <w:rFonts w:ascii="Arial" w:eastAsia="Calibri" w:hAnsi="Arial" w:cs="Arial"/>
                <w:b/>
                <w:lang w:val="hr-BA"/>
              </w:rPr>
            </w:pPr>
            <w:r w:rsidRPr="00956FB3">
              <w:rPr>
                <w:rFonts w:ascii="Arial" w:eastAsia="Calibri" w:hAnsi="Arial" w:cs="Arial"/>
                <w:b/>
                <w:lang w:val="hr-BA"/>
              </w:rPr>
              <w:t>KRITERIJ</w:t>
            </w:r>
          </w:p>
        </w:tc>
        <w:tc>
          <w:tcPr>
            <w:tcW w:w="3960" w:type="dxa"/>
            <w:vAlign w:val="center"/>
          </w:tcPr>
          <w:p w:rsidR="00956FB3" w:rsidRPr="00956FB3" w:rsidRDefault="00956FB3" w:rsidP="00956FB3">
            <w:pPr>
              <w:jc w:val="center"/>
              <w:rPr>
                <w:rFonts w:ascii="Arial" w:eastAsia="Calibri" w:hAnsi="Arial" w:cs="Arial"/>
                <w:b/>
                <w:lang w:val="hr-BA"/>
              </w:rPr>
            </w:pPr>
            <w:r w:rsidRPr="00956FB3">
              <w:rPr>
                <w:rFonts w:ascii="Arial" w:eastAsia="Calibri" w:hAnsi="Arial" w:cs="Arial"/>
                <w:b/>
                <w:lang w:val="hr-BA"/>
              </w:rPr>
              <w:t>BROJ BODOVA PO KRITERIJU</w:t>
            </w:r>
          </w:p>
        </w:tc>
        <w:tc>
          <w:tcPr>
            <w:tcW w:w="1890" w:type="dxa"/>
            <w:vAlign w:val="center"/>
          </w:tcPr>
          <w:p w:rsidR="00956FB3" w:rsidRPr="00956FB3" w:rsidRDefault="00956FB3" w:rsidP="00956FB3">
            <w:pPr>
              <w:jc w:val="center"/>
              <w:rPr>
                <w:rFonts w:ascii="Arial" w:eastAsia="Calibri" w:hAnsi="Arial" w:cs="Arial"/>
                <w:b/>
                <w:lang w:val="hr-BA"/>
              </w:rPr>
            </w:pPr>
            <w:r w:rsidRPr="00956FB3">
              <w:rPr>
                <w:rFonts w:ascii="Arial" w:eastAsia="Calibri" w:hAnsi="Arial" w:cs="Arial"/>
                <w:b/>
                <w:lang w:val="hr-BA"/>
              </w:rPr>
              <w:t>DODIJELJENI BROJ BODOVA</w:t>
            </w:r>
          </w:p>
        </w:tc>
      </w:tr>
      <w:tr w:rsidR="00956FB3" w:rsidRPr="00956FB3" w:rsidTr="00B327CE">
        <w:tc>
          <w:tcPr>
            <w:tcW w:w="715" w:type="dxa"/>
          </w:tcPr>
          <w:p w:rsidR="00956FB3" w:rsidRPr="00956FB3" w:rsidRDefault="00956FB3" w:rsidP="00956FB3">
            <w:pPr>
              <w:rPr>
                <w:rFonts w:ascii="Arial" w:eastAsia="Calibri" w:hAnsi="Arial" w:cs="Arial"/>
                <w:sz w:val="24"/>
                <w:szCs w:val="24"/>
                <w:lang w:val="hr-BA"/>
              </w:rPr>
            </w:pPr>
            <w:r w:rsidRPr="00956FB3">
              <w:rPr>
                <w:rFonts w:ascii="Arial" w:eastAsia="Calibri" w:hAnsi="Arial" w:cs="Arial"/>
                <w:sz w:val="24"/>
                <w:szCs w:val="24"/>
                <w:lang w:val="hr-BA"/>
              </w:rPr>
              <w:t>1.</w:t>
            </w:r>
          </w:p>
        </w:tc>
        <w:tc>
          <w:tcPr>
            <w:tcW w:w="3600" w:type="dxa"/>
          </w:tcPr>
          <w:p w:rsidR="00956FB3" w:rsidRPr="00956FB3" w:rsidRDefault="00956FB3" w:rsidP="00956FB3">
            <w:pPr>
              <w:rPr>
                <w:rFonts w:ascii="Arial" w:eastAsia="Calibri" w:hAnsi="Arial" w:cs="Arial"/>
                <w:sz w:val="24"/>
                <w:szCs w:val="24"/>
                <w:lang w:val="hr-BA"/>
              </w:rPr>
            </w:pPr>
            <w:r w:rsidRPr="00956FB3">
              <w:rPr>
                <w:rFonts w:ascii="Arial" w:eastAsia="Calibri" w:hAnsi="Arial" w:cs="Arial"/>
                <w:sz w:val="24"/>
                <w:szCs w:val="24"/>
                <w:lang w:val="hr-BA"/>
              </w:rPr>
              <w:t>Površina poljoprivrednog zemljišta upisana u RPG</w:t>
            </w:r>
          </w:p>
        </w:tc>
        <w:tc>
          <w:tcPr>
            <w:tcW w:w="3960" w:type="dxa"/>
          </w:tcPr>
          <w:p w:rsidR="00956FB3" w:rsidRPr="00956FB3" w:rsidRDefault="00956FB3" w:rsidP="00956FB3">
            <w:pPr>
              <w:rPr>
                <w:rFonts w:ascii="Arial" w:eastAsia="Calibri" w:hAnsi="Arial" w:cs="Arial"/>
                <w:sz w:val="24"/>
                <w:szCs w:val="24"/>
                <w:lang w:val="hr-BA"/>
              </w:rPr>
            </w:pPr>
            <w:r w:rsidRPr="00956FB3">
              <w:rPr>
                <w:rFonts w:ascii="Arial" w:eastAsia="Calibri" w:hAnsi="Arial" w:cs="Arial"/>
                <w:sz w:val="24"/>
                <w:szCs w:val="24"/>
                <w:lang w:val="hr-BA"/>
              </w:rPr>
              <w:t>Do 1 ha – 5 bodova</w:t>
            </w:r>
          </w:p>
          <w:p w:rsidR="00956FB3" w:rsidRPr="00956FB3" w:rsidRDefault="00956FB3" w:rsidP="00956FB3">
            <w:pPr>
              <w:rPr>
                <w:rFonts w:ascii="Arial" w:eastAsia="Calibri" w:hAnsi="Arial" w:cs="Arial"/>
                <w:sz w:val="24"/>
                <w:szCs w:val="24"/>
                <w:lang w:val="hr-BA"/>
              </w:rPr>
            </w:pPr>
            <w:r w:rsidRPr="00956FB3">
              <w:rPr>
                <w:rFonts w:ascii="Arial" w:eastAsia="Calibri" w:hAnsi="Arial" w:cs="Arial"/>
                <w:sz w:val="24"/>
                <w:szCs w:val="24"/>
                <w:lang w:val="hr-BA"/>
              </w:rPr>
              <w:t>Od 1 ha do 3 ha – 10 bodova</w:t>
            </w:r>
          </w:p>
          <w:p w:rsidR="00956FB3" w:rsidRPr="00956FB3" w:rsidRDefault="00956FB3" w:rsidP="00956FB3">
            <w:pPr>
              <w:rPr>
                <w:rFonts w:ascii="Arial" w:eastAsia="Calibri" w:hAnsi="Arial" w:cs="Arial"/>
                <w:sz w:val="24"/>
                <w:szCs w:val="24"/>
                <w:lang w:val="hr-BA"/>
              </w:rPr>
            </w:pPr>
            <w:r w:rsidRPr="00956FB3">
              <w:rPr>
                <w:rFonts w:ascii="Arial" w:eastAsia="Calibri" w:hAnsi="Arial" w:cs="Arial"/>
                <w:sz w:val="24"/>
                <w:szCs w:val="24"/>
                <w:lang w:val="hr-BA"/>
              </w:rPr>
              <w:t>Više od 5 ha – 15 bodova</w:t>
            </w:r>
          </w:p>
        </w:tc>
        <w:tc>
          <w:tcPr>
            <w:tcW w:w="1890" w:type="dxa"/>
          </w:tcPr>
          <w:p w:rsidR="00956FB3" w:rsidRPr="00956FB3" w:rsidRDefault="00956FB3" w:rsidP="00956FB3">
            <w:pPr>
              <w:rPr>
                <w:rFonts w:ascii="Calibri" w:eastAsia="Calibri" w:hAnsi="Calibri" w:cs="Times New Roman"/>
                <w:lang w:val="hr-BA"/>
              </w:rPr>
            </w:pPr>
          </w:p>
        </w:tc>
      </w:tr>
      <w:tr w:rsidR="00956FB3" w:rsidRPr="00956FB3" w:rsidTr="00B327CE">
        <w:tc>
          <w:tcPr>
            <w:tcW w:w="715" w:type="dxa"/>
          </w:tcPr>
          <w:p w:rsidR="00956FB3" w:rsidRPr="00956FB3" w:rsidRDefault="00956FB3" w:rsidP="00956FB3">
            <w:pPr>
              <w:rPr>
                <w:rFonts w:ascii="Arial" w:eastAsia="Calibri" w:hAnsi="Arial" w:cs="Arial"/>
                <w:sz w:val="24"/>
                <w:szCs w:val="24"/>
                <w:lang w:val="hr-BA"/>
              </w:rPr>
            </w:pPr>
            <w:r w:rsidRPr="00956FB3">
              <w:rPr>
                <w:rFonts w:ascii="Arial" w:eastAsia="Calibri" w:hAnsi="Arial" w:cs="Arial"/>
                <w:sz w:val="24"/>
                <w:szCs w:val="24"/>
                <w:lang w:val="hr-BA"/>
              </w:rPr>
              <w:t>2.</w:t>
            </w:r>
          </w:p>
        </w:tc>
        <w:tc>
          <w:tcPr>
            <w:tcW w:w="3600" w:type="dxa"/>
          </w:tcPr>
          <w:p w:rsidR="00956FB3" w:rsidRPr="00956FB3" w:rsidRDefault="00956FB3" w:rsidP="00956FB3">
            <w:pPr>
              <w:rPr>
                <w:rFonts w:ascii="Arial" w:eastAsia="Calibri" w:hAnsi="Arial" w:cs="Arial"/>
                <w:sz w:val="24"/>
                <w:szCs w:val="24"/>
                <w:lang w:val="hr-BA"/>
              </w:rPr>
            </w:pPr>
            <w:r w:rsidRPr="00956FB3">
              <w:rPr>
                <w:rFonts w:ascii="Arial" w:eastAsia="Calibri" w:hAnsi="Arial" w:cs="Arial"/>
                <w:sz w:val="24"/>
                <w:szCs w:val="24"/>
                <w:lang w:val="hr-BA"/>
              </w:rPr>
              <w:t xml:space="preserve">Broj članova obitelji uključujući nositelja OPG odnosno vlasnika obrta </w:t>
            </w:r>
          </w:p>
        </w:tc>
        <w:tc>
          <w:tcPr>
            <w:tcW w:w="3960" w:type="dxa"/>
          </w:tcPr>
          <w:p w:rsidR="00956FB3" w:rsidRPr="00956FB3" w:rsidRDefault="00956FB3" w:rsidP="00956FB3">
            <w:pPr>
              <w:rPr>
                <w:rFonts w:ascii="Arial" w:eastAsia="Calibri" w:hAnsi="Arial" w:cs="Arial"/>
                <w:sz w:val="24"/>
                <w:szCs w:val="24"/>
                <w:lang w:val="hr-BA"/>
              </w:rPr>
            </w:pPr>
            <w:r w:rsidRPr="00956FB3">
              <w:rPr>
                <w:rFonts w:ascii="Arial" w:eastAsia="Calibri" w:hAnsi="Arial" w:cs="Arial"/>
                <w:sz w:val="24"/>
                <w:szCs w:val="24"/>
                <w:lang w:val="hr-BA"/>
              </w:rPr>
              <w:t>Do dva člana – 5 bodova</w:t>
            </w:r>
          </w:p>
          <w:p w:rsidR="00956FB3" w:rsidRPr="00956FB3" w:rsidRDefault="00956FB3" w:rsidP="00956FB3">
            <w:pPr>
              <w:rPr>
                <w:rFonts w:ascii="Arial" w:eastAsia="Calibri" w:hAnsi="Arial" w:cs="Arial"/>
                <w:sz w:val="24"/>
                <w:szCs w:val="24"/>
                <w:lang w:val="hr-BA"/>
              </w:rPr>
            </w:pPr>
            <w:r w:rsidRPr="00956FB3">
              <w:rPr>
                <w:rFonts w:ascii="Arial" w:eastAsia="Calibri" w:hAnsi="Arial" w:cs="Arial"/>
                <w:sz w:val="24"/>
                <w:szCs w:val="24"/>
                <w:lang w:val="hr-BA"/>
              </w:rPr>
              <w:t>Tri do pet članova – 10 bodova</w:t>
            </w:r>
          </w:p>
          <w:p w:rsidR="00956FB3" w:rsidRPr="00956FB3" w:rsidRDefault="00956FB3" w:rsidP="00956FB3">
            <w:pPr>
              <w:rPr>
                <w:rFonts w:ascii="Arial" w:eastAsia="Calibri" w:hAnsi="Arial" w:cs="Arial"/>
                <w:sz w:val="24"/>
                <w:szCs w:val="24"/>
                <w:lang w:val="hr-BA"/>
              </w:rPr>
            </w:pPr>
            <w:r w:rsidRPr="00956FB3">
              <w:rPr>
                <w:rFonts w:ascii="Arial" w:eastAsia="Calibri" w:hAnsi="Arial" w:cs="Arial"/>
                <w:sz w:val="24"/>
                <w:szCs w:val="24"/>
                <w:lang w:val="hr-BA"/>
              </w:rPr>
              <w:t>Više od pet članova – 15 bodova</w:t>
            </w:r>
          </w:p>
        </w:tc>
        <w:tc>
          <w:tcPr>
            <w:tcW w:w="1890" w:type="dxa"/>
          </w:tcPr>
          <w:p w:rsidR="00956FB3" w:rsidRPr="00956FB3" w:rsidRDefault="00956FB3" w:rsidP="00956FB3">
            <w:pPr>
              <w:rPr>
                <w:rFonts w:ascii="Calibri" w:eastAsia="Calibri" w:hAnsi="Calibri" w:cs="Times New Roman"/>
                <w:lang w:val="hr-BA"/>
              </w:rPr>
            </w:pPr>
          </w:p>
        </w:tc>
      </w:tr>
      <w:tr w:rsidR="00956FB3" w:rsidRPr="00956FB3" w:rsidTr="00B327CE">
        <w:tc>
          <w:tcPr>
            <w:tcW w:w="715" w:type="dxa"/>
          </w:tcPr>
          <w:p w:rsidR="00956FB3" w:rsidRPr="00956FB3" w:rsidRDefault="00956FB3" w:rsidP="00956FB3">
            <w:pPr>
              <w:rPr>
                <w:rFonts w:ascii="Arial" w:eastAsia="Calibri" w:hAnsi="Arial" w:cs="Arial"/>
                <w:sz w:val="24"/>
                <w:szCs w:val="24"/>
                <w:lang w:val="hr-BA"/>
              </w:rPr>
            </w:pPr>
            <w:r w:rsidRPr="00956FB3">
              <w:rPr>
                <w:rFonts w:ascii="Arial" w:eastAsia="Calibri" w:hAnsi="Arial" w:cs="Arial"/>
                <w:sz w:val="24"/>
                <w:szCs w:val="24"/>
                <w:lang w:val="hr-BA"/>
              </w:rPr>
              <w:t>3.</w:t>
            </w:r>
          </w:p>
        </w:tc>
        <w:tc>
          <w:tcPr>
            <w:tcW w:w="3600" w:type="dxa"/>
          </w:tcPr>
          <w:p w:rsidR="00956FB3" w:rsidRPr="00956FB3" w:rsidRDefault="00956FB3" w:rsidP="00956FB3">
            <w:pPr>
              <w:rPr>
                <w:rFonts w:ascii="Arial" w:eastAsia="Calibri" w:hAnsi="Arial" w:cs="Arial"/>
                <w:sz w:val="24"/>
                <w:szCs w:val="24"/>
                <w:lang w:val="hr-BA"/>
              </w:rPr>
            </w:pPr>
            <w:r w:rsidRPr="00956FB3">
              <w:rPr>
                <w:rFonts w:ascii="Arial" w:eastAsia="Calibri" w:hAnsi="Arial" w:cs="Arial"/>
                <w:sz w:val="24"/>
                <w:szCs w:val="24"/>
                <w:lang w:val="hr-BA"/>
              </w:rPr>
              <w:t xml:space="preserve">Broj maloljetne djece u obitelji nositelja OPG odnosno vlasnika obrta </w:t>
            </w:r>
          </w:p>
        </w:tc>
        <w:tc>
          <w:tcPr>
            <w:tcW w:w="3960" w:type="dxa"/>
          </w:tcPr>
          <w:p w:rsidR="00956FB3" w:rsidRPr="00956FB3" w:rsidRDefault="00956FB3" w:rsidP="00956FB3">
            <w:pPr>
              <w:rPr>
                <w:rFonts w:ascii="Arial" w:eastAsia="Calibri" w:hAnsi="Arial" w:cs="Arial"/>
                <w:sz w:val="24"/>
                <w:szCs w:val="24"/>
                <w:lang w:val="hr-BA"/>
              </w:rPr>
            </w:pPr>
            <w:r w:rsidRPr="00956FB3">
              <w:rPr>
                <w:rFonts w:ascii="Arial" w:eastAsia="Calibri" w:hAnsi="Arial" w:cs="Arial"/>
                <w:sz w:val="24"/>
                <w:szCs w:val="24"/>
                <w:lang w:val="hr-BA"/>
              </w:rPr>
              <w:t>Jedno dijete – 10 bodova</w:t>
            </w:r>
          </w:p>
          <w:p w:rsidR="00956FB3" w:rsidRPr="00956FB3" w:rsidRDefault="00956FB3" w:rsidP="00956FB3">
            <w:pPr>
              <w:rPr>
                <w:rFonts w:ascii="Arial" w:eastAsia="Calibri" w:hAnsi="Arial" w:cs="Arial"/>
                <w:sz w:val="24"/>
                <w:szCs w:val="24"/>
                <w:lang w:val="hr-BA"/>
              </w:rPr>
            </w:pPr>
            <w:r w:rsidRPr="00956FB3">
              <w:rPr>
                <w:rFonts w:ascii="Arial" w:eastAsia="Calibri" w:hAnsi="Arial" w:cs="Arial"/>
                <w:sz w:val="24"/>
                <w:szCs w:val="24"/>
                <w:lang w:val="hr-BA"/>
              </w:rPr>
              <w:t>Dvoje djece – 15 bodova</w:t>
            </w:r>
          </w:p>
          <w:p w:rsidR="00956FB3" w:rsidRPr="00956FB3" w:rsidRDefault="00956FB3" w:rsidP="00956FB3">
            <w:pPr>
              <w:rPr>
                <w:rFonts w:ascii="Arial" w:eastAsia="Calibri" w:hAnsi="Arial" w:cs="Arial"/>
                <w:sz w:val="24"/>
                <w:szCs w:val="24"/>
                <w:lang w:val="hr-BA"/>
              </w:rPr>
            </w:pPr>
            <w:r w:rsidRPr="00956FB3">
              <w:rPr>
                <w:rFonts w:ascii="Arial" w:eastAsia="Calibri" w:hAnsi="Arial" w:cs="Arial"/>
                <w:sz w:val="24"/>
                <w:szCs w:val="24"/>
                <w:lang w:val="hr-BA"/>
              </w:rPr>
              <w:t>Troje i više djece – 20 bodova</w:t>
            </w:r>
          </w:p>
        </w:tc>
        <w:tc>
          <w:tcPr>
            <w:tcW w:w="1890" w:type="dxa"/>
          </w:tcPr>
          <w:p w:rsidR="00956FB3" w:rsidRPr="00956FB3" w:rsidRDefault="00956FB3" w:rsidP="00956FB3">
            <w:pPr>
              <w:rPr>
                <w:rFonts w:ascii="Calibri" w:eastAsia="Calibri" w:hAnsi="Calibri" w:cs="Times New Roman"/>
                <w:lang w:val="hr-BA"/>
              </w:rPr>
            </w:pPr>
          </w:p>
        </w:tc>
      </w:tr>
      <w:tr w:rsidR="00956FB3" w:rsidRPr="00956FB3" w:rsidTr="00B327CE">
        <w:tc>
          <w:tcPr>
            <w:tcW w:w="715" w:type="dxa"/>
          </w:tcPr>
          <w:p w:rsidR="00956FB3" w:rsidRPr="00956FB3" w:rsidRDefault="00956FB3" w:rsidP="00956FB3">
            <w:pPr>
              <w:rPr>
                <w:rFonts w:ascii="Arial" w:eastAsia="Calibri" w:hAnsi="Arial" w:cs="Arial"/>
                <w:sz w:val="24"/>
                <w:szCs w:val="24"/>
                <w:lang w:val="hr-BA"/>
              </w:rPr>
            </w:pPr>
            <w:r w:rsidRPr="00956FB3">
              <w:rPr>
                <w:rFonts w:ascii="Arial" w:eastAsia="Calibri" w:hAnsi="Arial" w:cs="Arial"/>
                <w:sz w:val="24"/>
                <w:szCs w:val="24"/>
                <w:lang w:val="hr-BA"/>
              </w:rPr>
              <w:t xml:space="preserve">4. </w:t>
            </w:r>
          </w:p>
        </w:tc>
        <w:tc>
          <w:tcPr>
            <w:tcW w:w="3600" w:type="dxa"/>
          </w:tcPr>
          <w:p w:rsidR="00956FB3" w:rsidRPr="00956FB3" w:rsidRDefault="00956FB3" w:rsidP="00956FB3">
            <w:pPr>
              <w:rPr>
                <w:rFonts w:ascii="Arial" w:eastAsia="Calibri" w:hAnsi="Arial" w:cs="Arial"/>
                <w:sz w:val="24"/>
                <w:szCs w:val="24"/>
                <w:lang w:val="hr-BA"/>
              </w:rPr>
            </w:pPr>
            <w:r w:rsidRPr="00956FB3">
              <w:rPr>
                <w:rFonts w:ascii="Arial" w:eastAsia="Calibri" w:hAnsi="Arial" w:cs="Arial"/>
                <w:sz w:val="24"/>
                <w:szCs w:val="24"/>
                <w:lang w:val="hr-BA"/>
              </w:rPr>
              <w:t>Nadmorska visina mjesta na kojoj se nalazi PG</w:t>
            </w:r>
          </w:p>
        </w:tc>
        <w:tc>
          <w:tcPr>
            <w:tcW w:w="3960" w:type="dxa"/>
          </w:tcPr>
          <w:p w:rsidR="00956FB3" w:rsidRPr="00956FB3" w:rsidRDefault="00956FB3" w:rsidP="00956FB3">
            <w:pPr>
              <w:rPr>
                <w:rFonts w:ascii="Arial" w:eastAsia="Calibri" w:hAnsi="Arial" w:cs="Arial"/>
                <w:sz w:val="24"/>
                <w:szCs w:val="24"/>
                <w:lang w:val="hr-BA"/>
              </w:rPr>
            </w:pPr>
            <w:r w:rsidRPr="00956FB3">
              <w:rPr>
                <w:rFonts w:ascii="Arial" w:eastAsia="Calibri" w:hAnsi="Arial" w:cs="Arial"/>
                <w:sz w:val="24"/>
                <w:szCs w:val="24"/>
                <w:lang w:val="hr-BA"/>
              </w:rPr>
              <w:t>Do 300 metara – 10 bodova</w:t>
            </w:r>
          </w:p>
          <w:p w:rsidR="00956FB3" w:rsidRPr="00956FB3" w:rsidRDefault="00956FB3" w:rsidP="00956FB3">
            <w:pPr>
              <w:rPr>
                <w:rFonts w:ascii="Arial" w:eastAsia="Calibri" w:hAnsi="Arial" w:cs="Arial"/>
                <w:sz w:val="24"/>
                <w:szCs w:val="24"/>
                <w:lang w:val="hr-BA"/>
              </w:rPr>
            </w:pPr>
            <w:r w:rsidRPr="00956FB3">
              <w:rPr>
                <w:rFonts w:ascii="Arial" w:eastAsia="Calibri" w:hAnsi="Arial" w:cs="Arial"/>
                <w:sz w:val="24"/>
                <w:szCs w:val="24"/>
                <w:lang w:val="hr-BA"/>
              </w:rPr>
              <w:t>Od 300 do 600 metara – 15 bodova</w:t>
            </w:r>
          </w:p>
          <w:p w:rsidR="00956FB3" w:rsidRPr="00956FB3" w:rsidRDefault="00956FB3" w:rsidP="00956FB3">
            <w:pPr>
              <w:rPr>
                <w:rFonts w:ascii="Arial" w:eastAsia="Calibri" w:hAnsi="Arial" w:cs="Arial"/>
                <w:sz w:val="24"/>
                <w:szCs w:val="24"/>
                <w:lang w:val="hr-BA"/>
              </w:rPr>
            </w:pPr>
            <w:r w:rsidRPr="00956FB3">
              <w:rPr>
                <w:rFonts w:ascii="Arial" w:eastAsia="Calibri" w:hAnsi="Arial" w:cs="Arial"/>
                <w:sz w:val="24"/>
                <w:szCs w:val="24"/>
                <w:lang w:val="hr-BA"/>
              </w:rPr>
              <w:t>Od 600 do 900 metara – 20 bodova</w:t>
            </w:r>
          </w:p>
          <w:p w:rsidR="00956FB3" w:rsidRPr="00956FB3" w:rsidRDefault="00956FB3" w:rsidP="00956FB3">
            <w:pPr>
              <w:rPr>
                <w:rFonts w:ascii="Arial" w:eastAsia="Calibri" w:hAnsi="Arial" w:cs="Arial"/>
                <w:sz w:val="24"/>
                <w:szCs w:val="24"/>
                <w:lang w:val="hr-BA"/>
              </w:rPr>
            </w:pPr>
            <w:r w:rsidRPr="00956FB3">
              <w:rPr>
                <w:rFonts w:ascii="Arial" w:eastAsia="Calibri" w:hAnsi="Arial" w:cs="Arial"/>
                <w:sz w:val="24"/>
                <w:szCs w:val="24"/>
                <w:lang w:val="hr-BA"/>
              </w:rPr>
              <w:t>Od 900 do 1.200 metara – 25 bodova</w:t>
            </w:r>
          </w:p>
          <w:p w:rsidR="00956FB3" w:rsidRPr="00956FB3" w:rsidRDefault="00956FB3" w:rsidP="00956FB3">
            <w:pPr>
              <w:rPr>
                <w:rFonts w:ascii="Arial" w:eastAsia="Calibri" w:hAnsi="Arial" w:cs="Arial"/>
                <w:sz w:val="24"/>
                <w:szCs w:val="24"/>
                <w:lang w:val="hr-BA"/>
              </w:rPr>
            </w:pPr>
            <w:r w:rsidRPr="00956FB3">
              <w:rPr>
                <w:rFonts w:ascii="Arial" w:eastAsia="Calibri" w:hAnsi="Arial" w:cs="Arial"/>
                <w:sz w:val="24"/>
                <w:szCs w:val="24"/>
                <w:lang w:val="hr-BA"/>
              </w:rPr>
              <w:t>Više od 1.200 – 30 bodova</w:t>
            </w:r>
          </w:p>
        </w:tc>
        <w:tc>
          <w:tcPr>
            <w:tcW w:w="1890" w:type="dxa"/>
          </w:tcPr>
          <w:p w:rsidR="00956FB3" w:rsidRPr="00956FB3" w:rsidRDefault="00956FB3" w:rsidP="00956FB3">
            <w:pPr>
              <w:rPr>
                <w:rFonts w:ascii="Calibri" w:eastAsia="Calibri" w:hAnsi="Calibri" w:cs="Times New Roman"/>
                <w:lang w:val="hr-BA"/>
              </w:rPr>
            </w:pPr>
          </w:p>
        </w:tc>
      </w:tr>
      <w:tr w:rsidR="00956FB3" w:rsidRPr="00956FB3" w:rsidTr="00B327CE">
        <w:tc>
          <w:tcPr>
            <w:tcW w:w="715" w:type="dxa"/>
          </w:tcPr>
          <w:p w:rsidR="00956FB3" w:rsidRPr="00956FB3" w:rsidRDefault="00956FB3" w:rsidP="00956FB3">
            <w:pPr>
              <w:rPr>
                <w:rFonts w:ascii="Arial" w:eastAsia="Calibri" w:hAnsi="Arial" w:cs="Arial"/>
                <w:sz w:val="24"/>
                <w:szCs w:val="24"/>
                <w:lang w:val="hr-BA"/>
              </w:rPr>
            </w:pPr>
            <w:r w:rsidRPr="00956FB3">
              <w:rPr>
                <w:rFonts w:ascii="Arial" w:eastAsia="Calibri" w:hAnsi="Arial" w:cs="Arial"/>
                <w:sz w:val="24"/>
                <w:szCs w:val="24"/>
                <w:lang w:val="hr-BA"/>
              </w:rPr>
              <w:t>5</w:t>
            </w:r>
          </w:p>
        </w:tc>
        <w:tc>
          <w:tcPr>
            <w:tcW w:w="3600" w:type="dxa"/>
          </w:tcPr>
          <w:p w:rsidR="00956FB3" w:rsidRPr="00956FB3" w:rsidRDefault="00956FB3" w:rsidP="00956FB3">
            <w:pPr>
              <w:rPr>
                <w:rFonts w:ascii="Arial" w:eastAsia="Calibri" w:hAnsi="Arial" w:cs="Arial"/>
                <w:sz w:val="24"/>
                <w:szCs w:val="24"/>
                <w:lang w:val="hr-BA"/>
              </w:rPr>
            </w:pPr>
            <w:r w:rsidRPr="00956FB3">
              <w:rPr>
                <w:rFonts w:ascii="Arial" w:eastAsia="Calibri" w:hAnsi="Arial" w:cs="Arial"/>
                <w:sz w:val="24"/>
                <w:szCs w:val="24"/>
                <w:lang w:val="hr-BA"/>
              </w:rPr>
              <w:t>Dokaz o stručnoj osposobljenosti nositelja OPG odnosno vlasnika obrta</w:t>
            </w:r>
          </w:p>
        </w:tc>
        <w:tc>
          <w:tcPr>
            <w:tcW w:w="3960" w:type="dxa"/>
          </w:tcPr>
          <w:p w:rsidR="00956FB3" w:rsidRPr="00956FB3" w:rsidRDefault="00956FB3" w:rsidP="00956FB3">
            <w:pPr>
              <w:rPr>
                <w:rFonts w:ascii="Arial" w:eastAsia="Calibri" w:hAnsi="Arial" w:cs="Arial"/>
                <w:sz w:val="24"/>
                <w:szCs w:val="24"/>
                <w:lang w:val="hr-BA"/>
              </w:rPr>
            </w:pPr>
            <w:r w:rsidRPr="00956FB3">
              <w:rPr>
                <w:rFonts w:ascii="Arial" w:eastAsia="Calibri" w:hAnsi="Arial" w:cs="Arial"/>
                <w:sz w:val="24"/>
                <w:szCs w:val="24"/>
                <w:lang w:val="hr-BA"/>
              </w:rPr>
              <w:t>Završena srednja škola  – 3 boda</w:t>
            </w:r>
          </w:p>
          <w:p w:rsidR="00956FB3" w:rsidRPr="00956FB3" w:rsidRDefault="00956FB3" w:rsidP="00956FB3">
            <w:pPr>
              <w:rPr>
                <w:rFonts w:ascii="Arial" w:eastAsia="Calibri" w:hAnsi="Arial" w:cs="Arial"/>
                <w:sz w:val="24"/>
                <w:szCs w:val="24"/>
                <w:lang w:val="hr-BA"/>
              </w:rPr>
            </w:pPr>
            <w:r w:rsidRPr="00956FB3">
              <w:rPr>
                <w:rFonts w:ascii="Arial" w:eastAsia="Calibri" w:hAnsi="Arial" w:cs="Arial"/>
                <w:sz w:val="24"/>
                <w:szCs w:val="24"/>
                <w:lang w:val="hr-BA"/>
              </w:rPr>
              <w:t>Završena viša škola i ostali viši stupnjevi obrazovanja– 5 bodova</w:t>
            </w:r>
          </w:p>
        </w:tc>
        <w:tc>
          <w:tcPr>
            <w:tcW w:w="1890" w:type="dxa"/>
          </w:tcPr>
          <w:p w:rsidR="00956FB3" w:rsidRPr="00956FB3" w:rsidRDefault="00956FB3" w:rsidP="00956FB3">
            <w:pPr>
              <w:rPr>
                <w:rFonts w:ascii="Calibri" w:eastAsia="Calibri" w:hAnsi="Calibri" w:cs="Times New Roman"/>
                <w:lang w:val="hr-BA"/>
              </w:rPr>
            </w:pPr>
          </w:p>
        </w:tc>
      </w:tr>
      <w:tr w:rsidR="00956FB3" w:rsidRPr="00956FB3" w:rsidTr="00B327CE">
        <w:tc>
          <w:tcPr>
            <w:tcW w:w="715" w:type="dxa"/>
          </w:tcPr>
          <w:p w:rsidR="00956FB3" w:rsidRPr="00956FB3" w:rsidRDefault="00956FB3" w:rsidP="00956FB3">
            <w:pPr>
              <w:rPr>
                <w:rFonts w:ascii="Arial" w:eastAsia="Calibri" w:hAnsi="Arial" w:cs="Arial"/>
                <w:sz w:val="24"/>
                <w:szCs w:val="24"/>
                <w:lang w:val="hr-BA"/>
              </w:rPr>
            </w:pPr>
            <w:r w:rsidRPr="00956FB3">
              <w:rPr>
                <w:rFonts w:ascii="Arial" w:eastAsia="Calibri" w:hAnsi="Arial" w:cs="Arial"/>
                <w:sz w:val="24"/>
                <w:szCs w:val="24"/>
                <w:lang w:val="hr-BA"/>
              </w:rPr>
              <w:t>6.</w:t>
            </w:r>
          </w:p>
        </w:tc>
        <w:tc>
          <w:tcPr>
            <w:tcW w:w="3600" w:type="dxa"/>
          </w:tcPr>
          <w:p w:rsidR="00956FB3" w:rsidRPr="00956FB3" w:rsidRDefault="00956FB3" w:rsidP="00956FB3">
            <w:pPr>
              <w:rPr>
                <w:rFonts w:ascii="Arial" w:eastAsia="Calibri" w:hAnsi="Arial" w:cs="Arial"/>
                <w:sz w:val="24"/>
                <w:szCs w:val="24"/>
                <w:lang w:val="hr-BA"/>
              </w:rPr>
            </w:pPr>
            <w:r w:rsidRPr="00956FB3">
              <w:rPr>
                <w:rFonts w:ascii="Arial" w:eastAsia="Calibri" w:hAnsi="Arial" w:cs="Arial"/>
                <w:sz w:val="24"/>
                <w:szCs w:val="24"/>
                <w:lang w:val="hr-BA"/>
              </w:rPr>
              <w:t>Ulaganje za koje se zahtjev podnosi odnosi se na</w:t>
            </w:r>
          </w:p>
        </w:tc>
        <w:tc>
          <w:tcPr>
            <w:tcW w:w="3960" w:type="dxa"/>
          </w:tcPr>
          <w:p w:rsidR="00956FB3" w:rsidRPr="00956FB3" w:rsidRDefault="00956FB3" w:rsidP="00956FB3">
            <w:pPr>
              <w:rPr>
                <w:rFonts w:ascii="Arial" w:eastAsia="Calibri" w:hAnsi="Arial" w:cs="Arial"/>
                <w:sz w:val="24"/>
                <w:szCs w:val="24"/>
                <w:lang w:val="hr-BA"/>
              </w:rPr>
            </w:pPr>
            <w:r w:rsidRPr="00956FB3">
              <w:rPr>
                <w:rFonts w:ascii="Arial" w:eastAsia="Calibri" w:hAnsi="Arial" w:cs="Arial"/>
                <w:sz w:val="24"/>
                <w:szCs w:val="24"/>
                <w:lang w:val="hr-BA"/>
              </w:rPr>
              <w:t>Plastenici ili staklenici – 5 bodova</w:t>
            </w:r>
          </w:p>
          <w:p w:rsidR="00956FB3" w:rsidRPr="00956FB3" w:rsidRDefault="00956FB3" w:rsidP="00956FB3">
            <w:pPr>
              <w:rPr>
                <w:rFonts w:ascii="Arial" w:eastAsia="Calibri" w:hAnsi="Arial" w:cs="Arial"/>
                <w:sz w:val="24"/>
                <w:szCs w:val="24"/>
                <w:lang w:val="hr-BA"/>
              </w:rPr>
            </w:pPr>
            <w:r w:rsidRPr="00956FB3">
              <w:rPr>
                <w:rFonts w:ascii="Arial" w:eastAsia="Calibri" w:hAnsi="Arial" w:cs="Arial"/>
                <w:sz w:val="24"/>
                <w:szCs w:val="24"/>
                <w:lang w:val="hr-BA"/>
              </w:rPr>
              <w:t xml:space="preserve">Višegodišnji nasad – 10 bodova Rasplodnu stoku – 15 bodova </w:t>
            </w:r>
          </w:p>
        </w:tc>
        <w:tc>
          <w:tcPr>
            <w:tcW w:w="1890" w:type="dxa"/>
          </w:tcPr>
          <w:p w:rsidR="00956FB3" w:rsidRPr="00956FB3" w:rsidRDefault="00956FB3" w:rsidP="00956FB3">
            <w:pPr>
              <w:rPr>
                <w:rFonts w:ascii="Calibri" w:eastAsia="Calibri" w:hAnsi="Calibri" w:cs="Times New Roman"/>
                <w:lang w:val="hr-BA"/>
              </w:rPr>
            </w:pPr>
          </w:p>
        </w:tc>
      </w:tr>
      <w:tr w:rsidR="00956FB3" w:rsidRPr="00956FB3" w:rsidTr="00B327CE">
        <w:tc>
          <w:tcPr>
            <w:tcW w:w="715" w:type="dxa"/>
          </w:tcPr>
          <w:p w:rsidR="00956FB3" w:rsidRPr="00956FB3" w:rsidRDefault="00956FB3" w:rsidP="00956FB3">
            <w:pPr>
              <w:rPr>
                <w:rFonts w:ascii="Arial" w:eastAsia="Calibri" w:hAnsi="Arial" w:cs="Arial"/>
                <w:sz w:val="24"/>
                <w:szCs w:val="24"/>
                <w:lang w:val="hr-BA"/>
              </w:rPr>
            </w:pPr>
          </w:p>
        </w:tc>
        <w:tc>
          <w:tcPr>
            <w:tcW w:w="3600" w:type="dxa"/>
          </w:tcPr>
          <w:p w:rsidR="00956FB3" w:rsidRPr="00956FB3" w:rsidRDefault="00956FB3" w:rsidP="00956FB3">
            <w:pPr>
              <w:rPr>
                <w:rFonts w:ascii="Arial" w:eastAsia="Calibri" w:hAnsi="Arial" w:cs="Arial"/>
                <w:sz w:val="24"/>
                <w:szCs w:val="24"/>
                <w:lang w:val="hr-BA"/>
              </w:rPr>
            </w:pPr>
            <w:r w:rsidRPr="00956FB3">
              <w:rPr>
                <w:rFonts w:ascii="Arial" w:eastAsia="Calibri" w:hAnsi="Arial" w:cs="Arial"/>
                <w:sz w:val="24"/>
                <w:szCs w:val="24"/>
                <w:lang w:val="hr-BA"/>
              </w:rPr>
              <w:t>UKUPNO</w:t>
            </w:r>
          </w:p>
        </w:tc>
        <w:tc>
          <w:tcPr>
            <w:tcW w:w="3960" w:type="dxa"/>
          </w:tcPr>
          <w:p w:rsidR="00956FB3" w:rsidRPr="00956FB3" w:rsidRDefault="00956FB3" w:rsidP="00956FB3">
            <w:pPr>
              <w:rPr>
                <w:rFonts w:ascii="Arial" w:eastAsia="Calibri" w:hAnsi="Arial" w:cs="Arial"/>
                <w:sz w:val="24"/>
                <w:szCs w:val="24"/>
                <w:lang w:val="hr-BA"/>
              </w:rPr>
            </w:pPr>
          </w:p>
        </w:tc>
        <w:tc>
          <w:tcPr>
            <w:tcW w:w="1890" w:type="dxa"/>
          </w:tcPr>
          <w:p w:rsidR="00956FB3" w:rsidRPr="00956FB3" w:rsidRDefault="00956FB3" w:rsidP="00956FB3">
            <w:pPr>
              <w:rPr>
                <w:rFonts w:ascii="Calibri" w:eastAsia="Calibri" w:hAnsi="Calibri" w:cs="Times New Roman"/>
                <w:lang w:val="hr-BA"/>
              </w:rPr>
            </w:pPr>
          </w:p>
        </w:tc>
      </w:tr>
    </w:tbl>
    <w:p w:rsidR="00956FB3" w:rsidRPr="00956FB3" w:rsidRDefault="00956FB3" w:rsidP="00956FB3">
      <w:pPr>
        <w:spacing w:after="160" w:line="259" w:lineRule="auto"/>
        <w:rPr>
          <w:rFonts w:ascii="Arial" w:eastAsia="Times New Roman" w:hAnsi="Arial" w:cs="Arial"/>
          <w:b/>
          <w:lang w:eastAsia="bs-Latn-BA"/>
        </w:rPr>
      </w:pPr>
    </w:p>
    <w:tbl>
      <w:tblPr>
        <w:tblStyle w:val="TableGrid8"/>
        <w:tblW w:w="0" w:type="auto"/>
        <w:tblInd w:w="0" w:type="dxa"/>
        <w:tblLook w:val="04A0" w:firstRow="1" w:lastRow="0" w:firstColumn="1" w:lastColumn="0" w:noHBand="0" w:noVBand="1"/>
      </w:tblPr>
      <w:tblGrid>
        <w:gridCol w:w="5200"/>
        <w:gridCol w:w="4712"/>
      </w:tblGrid>
      <w:tr w:rsidR="00956FB3" w:rsidRPr="00956FB3" w:rsidTr="00B327CE">
        <w:tc>
          <w:tcPr>
            <w:tcW w:w="10340" w:type="dxa"/>
            <w:gridSpan w:val="2"/>
          </w:tcPr>
          <w:p w:rsidR="00956FB3" w:rsidRPr="00956FB3" w:rsidRDefault="00956FB3" w:rsidP="00956FB3">
            <w:pPr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Kriteriji za oc</w:t>
            </w:r>
            <w:r w:rsidRPr="00956FB3">
              <w:rPr>
                <w:rFonts w:ascii="Arial" w:hAnsi="Arial" w:cs="Arial"/>
                <w:b/>
                <w:lang w:val="hr-HR"/>
              </w:rPr>
              <w:t>jenu klijenata – prioriteti u slučaju nedostatka sredstava predviđenih Programom poticaja za 2025. godinu (kada klijenti imaju jednak broj bodova)</w:t>
            </w:r>
          </w:p>
        </w:tc>
      </w:tr>
      <w:tr w:rsidR="00956FB3" w:rsidRPr="00956FB3" w:rsidTr="00B327CE">
        <w:tc>
          <w:tcPr>
            <w:tcW w:w="5395" w:type="dxa"/>
          </w:tcPr>
          <w:p w:rsidR="00956FB3" w:rsidRPr="00956FB3" w:rsidRDefault="00956FB3" w:rsidP="00956FB3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56FB3">
              <w:rPr>
                <w:rFonts w:ascii="Arial" w:hAnsi="Arial" w:cs="Arial"/>
                <w:sz w:val="24"/>
                <w:szCs w:val="24"/>
                <w:lang w:val="hr-HR"/>
              </w:rPr>
              <w:t>Broj maloljetne djece</w:t>
            </w:r>
          </w:p>
        </w:tc>
        <w:tc>
          <w:tcPr>
            <w:tcW w:w="4945" w:type="dxa"/>
          </w:tcPr>
          <w:p w:rsidR="00956FB3" w:rsidRPr="00956FB3" w:rsidRDefault="00956FB3" w:rsidP="00956FB3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956FB3" w:rsidRPr="00956FB3" w:rsidTr="00B327CE">
        <w:tc>
          <w:tcPr>
            <w:tcW w:w="5395" w:type="dxa"/>
          </w:tcPr>
          <w:p w:rsidR="00956FB3" w:rsidRPr="00956FB3" w:rsidRDefault="00956FB3" w:rsidP="00956FB3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56FB3">
              <w:rPr>
                <w:rFonts w:ascii="Arial" w:hAnsi="Arial" w:cs="Arial"/>
                <w:sz w:val="24"/>
                <w:szCs w:val="24"/>
                <w:lang w:val="hr-HR"/>
              </w:rPr>
              <w:t>Starost klijenta (godina, mjesec, dan)</w:t>
            </w:r>
          </w:p>
        </w:tc>
        <w:tc>
          <w:tcPr>
            <w:tcW w:w="4945" w:type="dxa"/>
          </w:tcPr>
          <w:p w:rsidR="00956FB3" w:rsidRPr="00956FB3" w:rsidRDefault="00956FB3" w:rsidP="00956FB3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956FB3" w:rsidRPr="00956FB3" w:rsidTr="00B327CE">
        <w:tc>
          <w:tcPr>
            <w:tcW w:w="5395" w:type="dxa"/>
          </w:tcPr>
          <w:p w:rsidR="00956FB3" w:rsidRPr="00956FB3" w:rsidRDefault="00956FB3" w:rsidP="00956FB3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56FB3">
              <w:rPr>
                <w:rFonts w:ascii="Arial" w:hAnsi="Arial" w:cs="Arial"/>
                <w:sz w:val="24"/>
                <w:szCs w:val="24"/>
                <w:lang w:val="hr-HR"/>
              </w:rPr>
              <w:t>Nadmorska visina mjesta na kojem se nalazi PG</w:t>
            </w:r>
          </w:p>
        </w:tc>
        <w:tc>
          <w:tcPr>
            <w:tcW w:w="4945" w:type="dxa"/>
          </w:tcPr>
          <w:p w:rsidR="00956FB3" w:rsidRPr="00956FB3" w:rsidRDefault="00956FB3" w:rsidP="00956FB3">
            <w:pPr>
              <w:rPr>
                <w:rFonts w:ascii="Arial" w:hAnsi="Arial" w:cs="Arial"/>
                <w:b/>
                <w:lang w:val="hr-HR"/>
              </w:rPr>
            </w:pPr>
          </w:p>
        </w:tc>
      </w:tr>
    </w:tbl>
    <w:p w:rsidR="00956FB3" w:rsidRPr="00956FB3" w:rsidRDefault="00956FB3" w:rsidP="00956FB3">
      <w:pPr>
        <w:spacing w:after="160" w:line="259" w:lineRule="auto"/>
        <w:rPr>
          <w:rFonts w:ascii="Arial" w:eastAsia="Times New Roman" w:hAnsi="Arial" w:cs="Arial"/>
          <w:b/>
          <w:lang w:eastAsia="bs-Latn-BA"/>
        </w:rPr>
      </w:pPr>
    </w:p>
    <w:p w:rsidR="00785642" w:rsidRPr="00956FB3" w:rsidRDefault="00785642" w:rsidP="00956FB3"/>
    <w:sectPr w:rsidR="00785642" w:rsidRPr="00956FB3" w:rsidSect="00956FB3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C-Times Roman">
    <w:charset w:val="00"/>
    <w:family w:val="roman"/>
    <w:pitch w:val="variable"/>
    <w:sig w:usb0="00000003" w:usb1="00000000" w:usb2="00000000" w:usb3="00000000" w:csb0="00000001" w:csb1="00000000"/>
  </w:font>
  <w:font w:name="Cir Times_New_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1">
    <w:altName w:val="Times New Roman"/>
    <w:charset w:val="00"/>
    <w:family w:val="auto"/>
    <w:pitch w:val="default"/>
  </w:font>
  <w:font w:name="Verdana1">
    <w:altName w:val="Times New Roman"/>
    <w:charset w:val="00"/>
    <w:family w:val="auto"/>
    <w:pitch w:val="default"/>
  </w:font>
  <w:font w:name="Tahoma11">
    <w:altName w:val="Times New Roman"/>
    <w:charset w:val="00"/>
    <w:family w:val="auto"/>
    <w:pitch w:val="default"/>
  </w:font>
  <w:font w:name="Verdana11">
    <w:altName w:val="Times New Roman"/>
    <w:charset w:val="00"/>
    <w:family w:val="auto"/>
    <w:pitch w:val="default"/>
  </w:font>
  <w:font w:name="Tahoma111">
    <w:altName w:val="Times New Roman"/>
    <w:charset w:val="00"/>
    <w:family w:val="auto"/>
    <w:pitch w:val="default"/>
  </w:font>
  <w:font w:name="Tahoma1111">
    <w:altName w:val="Times New Roman"/>
    <w:charset w:val="00"/>
    <w:family w:val="auto"/>
    <w:pitch w:val="default"/>
  </w:font>
  <w:font w:name="Verdana111">
    <w:altName w:val="Arial"/>
    <w:charset w:val="00"/>
    <w:family w:val="swiss"/>
    <w:pitch w:val="variable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C483E"/>
    <w:multiLevelType w:val="multilevel"/>
    <w:tmpl w:val="041A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04273E8"/>
    <w:multiLevelType w:val="hybridMultilevel"/>
    <w:tmpl w:val="BD68F5F0"/>
    <w:lvl w:ilvl="0" w:tplc="041A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796A43C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F32822"/>
    <w:multiLevelType w:val="hybridMultilevel"/>
    <w:tmpl w:val="84E852AC"/>
    <w:lvl w:ilvl="0" w:tplc="141A0015">
      <w:start w:val="1"/>
      <w:numFmt w:val="upperLetter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5D4C78"/>
    <w:multiLevelType w:val="hybridMultilevel"/>
    <w:tmpl w:val="4CD4D8FE"/>
    <w:lvl w:ilvl="0" w:tplc="20A81AE0">
      <w:start w:val="1"/>
      <w:numFmt w:val="upperLetter"/>
      <w:pStyle w:val="Style2"/>
      <w:lvlText w:val="Odjeljak %1. "/>
      <w:lvlJc w:val="left"/>
      <w:pPr>
        <w:ind w:left="720" w:hanging="360"/>
      </w:pPr>
      <w:rPr>
        <w:b/>
        <w:i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7D6385"/>
    <w:multiLevelType w:val="hybridMultilevel"/>
    <w:tmpl w:val="CD745098"/>
    <w:lvl w:ilvl="0" w:tplc="04090017">
      <w:start w:val="1"/>
      <w:numFmt w:val="lowerLetter"/>
      <w:pStyle w:val="ListNumberLevel2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9A"/>
    <w:rsid w:val="001333F1"/>
    <w:rsid w:val="0029732B"/>
    <w:rsid w:val="002B3A6D"/>
    <w:rsid w:val="003155F6"/>
    <w:rsid w:val="00411379"/>
    <w:rsid w:val="004D7995"/>
    <w:rsid w:val="0052159A"/>
    <w:rsid w:val="006B5654"/>
    <w:rsid w:val="00785642"/>
    <w:rsid w:val="008855DA"/>
    <w:rsid w:val="00956FB3"/>
    <w:rsid w:val="00BE7C62"/>
    <w:rsid w:val="00CE70F4"/>
    <w:rsid w:val="00D629D8"/>
    <w:rsid w:val="00E15C5F"/>
    <w:rsid w:val="00F7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25BC5"/>
  <w15:docId w15:val="{9CF7EDD8-2312-4272-80E6-36EEC449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paragraph" w:styleId="Heading1">
    <w:name w:val="heading 1"/>
    <w:basedOn w:val="Normal"/>
    <w:next w:val="Normal"/>
    <w:link w:val="Heading1Char"/>
    <w:uiPriority w:val="9"/>
    <w:qFormat/>
    <w:rsid w:val="0052159A"/>
    <w:pPr>
      <w:spacing w:before="300" w:after="40"/>
      <w:outlineLvl w:val="0"/>
    </w:pPr>
    <w:rPr>
      <w:rFonts w:ascii="Calibri" w:eastAsia="Times New Roman" w:hAnsi="Calibri" w:cs="Times New Roman"/>
      <w:smallCaps/>
      <w:spacing w:val="5"/>
      <w:sz w:val="32"/>
      <w:szCs w:val="32"/>
      <w:lang w:val="bs-Latn-BA" w:eastAsia="bs-Latn-B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159A"/>
    <w:pPr>
      <w:spacing w:after="0"/>
      <w:outlineLvl w:val="1"/>
    </w:pPr>
    <w:rPr>
      <w:rFonts w:ascii="Calibri" w:eastAsia="Times New Roman" w:hAnsi="Calibri" w:cs="Times New Roman"/>
      <w:smallCaps/>
      <w:spacing w:val="5"/>
      <w:sz w:val="28"/>
      <w:szCs w:val="28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159A"/>
    <w:pPr>
      <w:spacing w:after="0"/>
      <w:outlineLvl w:val="2"/>
    </w:pPr>
    <w:rPr>
      <w:rFonts w:ascii="Arial" w:eastAsia="Times New Roman" w:hAnsi="Arial" w:cs="Times New Roman"/>
      <w:smallCaps/>
      <w:spacing w:val="5"/>
      <w:szCs w:val="24"/>
      <w:lang w:val="bs-Latn-BA" w:eastAsia="bs-Latn-B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159A"/>
    <w:pPr>
      <w:spacing w:after="0"/>
      <w:outlineLvl w:val="3"/>
    </w:pPr>
    <w:rPr>
      <w:rFonts w:ascii="Calibri" w:eastAsia="Times New Roman" w:hAnsi="Calibri" w:cs="Times New Roman"/>
      <w:i/>
      <w:iCs/>
      <w:smallCaps/>
      <w:spacing w:val="10"/>
      <w:lang w:val="bs-Latn-BA" w:eastAsia="bs-Latn-B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159A"/>
    <w:pPr>
      <w:spacing w:after="0"/>
      <w:outlineLvl w:val="4"/>
    </w:pPr>
    <w:rPr>
      <w:rFonts w:ascii="Calibri" w:eastAsia="Times New Roman" w:hAnsi="Calibri" w:cs="Times New Roman"/>
      <w:smallCaps/>
      <w:color w:val="538135"/>
      <w:spacing w:val="10"/>
      <w:lang w:val="bs-Latn-BA" w:eastAsia="bs-Latn-B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2159A"/>
    <w:pPr>
      <w:spacing w:after="0"/>
      <w:outlineLvl w:val="5"/>
    </w:pPr>
    <w:rPr>
      <w:rFonts w:ascii="Calibri" w:eastAsia="Times New Roman" w:hAnsi="Calibri" w:cs="Times New Roman"/>
      <w:smallCaps/>
      <w:color w:val="70AD47"/>
      <w:spacing w:val="5"/>
      <w:lang w:val="bs-Latn-BA" w:eastAsia="bs-Latn-B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59A"/>
    <w:pPr>
      <w:spacing w:after="0"/>
      <w:outlineLvl w:val="6"/>
    </w:pPr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val="bs-Latn-BA" w:eastAsia="bs-Latn-B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59A"/>
    <w:pPr>
      <w:spacing w:after="0"/>
      <w:outlineLvl w:val="7"/>
    </w:pPr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val="bs-Latn-BA" w:eastAsia="bs-Latn-B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59A"/>
    <w:pPr>
      <w:spacing w:after="0"/>
      <w:outlineLvl w:val="8"/>
    </w:pPr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59A"/>
    <w:rPr>
      <w:rFonts w:ascii="Calibri" w:eastAsia="Times New Roman" w:hAnsi="Calibri" w:cs="Times New Roman"/>
      <w:smallCaps/>
      <w:spacing w:val="5"/>
      <w:sz w:val="32"/>
      <w:szCs w:val="32"/>
      <w:lang w:val="bs-Latn-BA" w:eastAsia="bs-Latn-BA"/>
    </w:rPr>
  </w:style>
  <w:style w:type="character" w:customStyle="1" w:styleId="Heading2Char">
    <w:name w:val="Heading 2 Char"/>
    <w:basedOn w:val="DefaultParagraphFont"/>
    <w:link w:val="Heading2"/>
    <w:uiPriority w:val="9"/>
    <w:rsid w:val="0052159A"/>
    <w:rPr>
      <w:rFonts w:ascii="Calibri" w:eastAsia="Times New Roman" w:hAnsi="Calibri" w:cs="Times New Roman"/>
      <w:smallCaps/>
      <w:spacing w:val="5"/>
      <w:sz w:val="28"/>
      <w:szCs w:val="28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52159A"/>
    <w:rPr>
      <w:rFonts w:ascii="Arial" w:eastAsia="Times New Roman" w:hAnsi="Arial" w:cs="Times New Roman"/>
      <w:smallCaps/>
      <w:spacing w:val="5"/>
      <w:szCs w:val="24"/>
      <w:lang w:val="bs-Latn-BA" w:eastAsia="bs-Latn-BA"/>
    </w:rPr>
  </w:style>
  <w:style w:type="character" w:customStyle="1" w:styleId="Heading4Char">
    <w:name w:val="Heading 4 Char"/>
    <w:basedOn w:val="DefaultParagraphFont"/>
    <w:link w:val="Heading4"/>
    <w:uiPriority w:val="9"/>
    <w:rsid w:val="0052159A"/>
    <w:rPr>
      <w:rFonts w:ascii="Calibri" w:eastAsia="Times New Roman" w:hAnsi="Calibri" w:cs="Times New Roman"/>
      <w:i/>
      <w:iCs/>
      <w:smallCaps/>
      <w:spacing w:val="10"/>
      <w:lang w:val="bs-Latn-BA" w:eastAsia="bs-Latn-BA"/>
    </w:rPr>
  </w:style>
  <w:style w:type="character" w:customStyle="1" w:styleId="Heading5Char">
    <w:name w:val="Heading 5 Char"/>
    <w:basedOn w:val="DefaultParagraphFont"/>
    <w:link w:val="Heading5"/>
    <w:uiPriority w:val="9"/>
    <w:rsid w:val="0052159A"/>
    <w:rPr>
      <w:rFonts w:ascii="Calibri" w:eastAsia="Times New Roman" w:hAnsi="Calibri" w:cs="Times New Roman"/>
      <w:smallCaps/>
      <w:color w:val="538135"/>
      <w:spacing w:val="10"/>
      <w:lang w:val="bs-Latn-BA" w:eastAsia="bs-Latn-BA"/>
    </w:rPr>
  </w:style>
  <w:style w:type="character" w:customStyle="1" w:styleId="Heading6Char">
    <w:name w:val="Heading 6 Char"/>
    <w:basedOn w:val="DefaultParagraphFont"/>
    <w:link w:val="Heading6"/>
    <w:uiPriority w:val="9"/>
    <w:rsid w:val="0052159A"/>
    <w:rPr>
      <w:rFonts w:ascii="Calibri" w:eastAsia="Times New Roman" w:hAnsi="Calibri" w:cs="Times New Roman"/>
      <w:smallCaps/>
      <w:color w:val="70AD47"/>
      <w:spacing w:val="5"/>
      <w:lang w:val="bs-Latn-BA" w:eastAsia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59A"/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val="bs-Latn-BA" w:eastAsia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59A"/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val="bs-Latn-BA" w:eastAsia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59A"/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val="bs-Latn-BA" w:eastAsia="bs-Latn-BA"/>
    </w:rPr>
  </w:style>
  <w:style w:type="character" w:styleId="Hyperlink">
    <w:name w:val="Hyperlink"/>
    <w:uiPriority w:val="99"/>
    <w:unhideWhenUsed/>
    <w:rsid w:val="0052159A"/>
    <w:rPr>
      <w:color w:val="0000FF"/>
      <w:u w:val="single"/>
    </w:rPr>
  </w:style>
  <w:style w:type="character" w:styleId="FollowedHyperlink">
    <w:name w:val="FollowedHyperlink"/>
    <w:unhideWhenUsed/>
    <w:rsid w:val="0052159A"/>
    <w:rPr>
      <w:color w:val="800000"/>
      <w:u w:val="single"/>
    </w:rPr>
  </w:style>
  <w:style w:type="character" w:styleId="Emphasis">
    <w:name w:val="Emphasis"/>
    <w:uiPriority w:val="20"/>
    <w:qFormat/>
    <w:rsid w:val="0052159A"/>
    <w:rPr>
      <w:b/>
      <w:bCs/>
      <w:i/>
      <w:iCs/>
      <w:spacing w:val="10"/>
    </w:rPr>
  </w:style>
  <w:style w:type="character" w:styleId="Strong">
    <w:name w:val="Strong"/>
    <w:uiPriority w:val="22"/>
    <w:qFormat/>
    <w:rsid w:val="0052159A"/>
    <w:rPr>
      <w:b/>
      <w:bCs/>
      <w:color w:val="70AD47"/>
    </w:rPr>
  </w:style>
  <w:style w:type="paragraph" w:styleId="NormalWeb">
    <w:name w:val="Normal (Web)"/>
    <w:basedOn w:val="Normal"/>
    <w:uiPriority w:val="99"/>
    <w:unhideWhenUsed/>
    <w:rsid w:val="0052159A"/>
    <w:pPr>
      <w:spacing w:before="100" w:beforeAutospacing="1" w:after="100" w:afterAutospacing="1"/>
      <w:jc w:val="both"/>
    </w:pPr>
    <w:rPr>
      <w:rFonts w:ascii="Calibri" w:eastAsia="Times New Roman" w:hAnsi="Calibri" w:cs="Times New Roman"/>
      <w:sz w:val="20"/>
      <w:szCs w:val="20"/>
      <w:lang w:eastAsia="bs-Latn-B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2159A"/>
    <w:pPr>
      <w:spacing w:before="120" w:after="120"/>
    </w:pPr>
    <w:rPr>
      <w:rFonts w:eastAsia="Times New Roman" w:cstheme="minorHAnsi"/>
      <w:b/>
      <w:bCs/>
      <w:caps/>
      <w:sz w:val="20"/>
      <w:szCs w:val="20"/>
      <w:lang w:val="bs-Latn-BA" w:eastAsia="bs-Latn-B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2159A"/>
    <w:pPr>
      <w:spacing w:after="0"/>
      <w:ind w:left="200"/>
    </w:pPr>
    <w:rPr>
      <w:rFonts w:eastAsia="Times New Roman" w:cstheme="minorHAnsi"/>
      <w:smallCaps/>
      <w:sz w:val="20"/>
      <w:szCs w:val="20"/>
      <w:lang w:val="bs-Latn-BA" w:eastAsia="bs-Latn-BA"/>
    </w:rPr>
  </w:style>
  <w:style w:type="paragraph" w:styleId="TOC3">
    <w:name w:val="toc 3"/>
    <w:basedOn w:val="Normal"/>
    <w:next w:val="Normal"/>
    <w:autoRedefine/>
    <w:uiPriority w:val="39"/>
    <w:unhideWhenUsed/>
    <w:rsid w:val="0052159A"/>
    <w:pPr>
      <w:spacing w:after="0"/>
      <w:ind w:left="400"/>
    </w:pPr>
    <w:rPr>
      <w:rFonts w:eastAsia="Times New Roman" w:cstheme="minorHAnsi"/>
      <w:i/>
      <w:iCs/>
      <w:sz w:val="20"/>
      <w:szCs w:val="20"/>
      <w:lang w:val="bs-Latn-BA" w:eastAsia="bs-Latn-BA"/>
    </w:rPr>
  </w:style>
  <w:style w:type="paragraph" w:styleId="TOC4">
    <w:name w:val="toc 4"/>
    <w:basedOn w:val="Normal"/>
    <w:next w:val="Normal"/>
    <w:autoRedefine/>
    <w:uiPriority w:val="39"/>
    <w:unhideWhenUsed/>
    <w:rsid w:val="0052159A"/>
    <w:pPr>
      <w:spacing w:after="0"/>
      <w:ind w:left="600"/>
    </w:pPr>
    <w:rPr>
      <w:rFonts w:eastAsia="Times New Roman" w:cstheme="minorHAnsi"/>
      <w:sz w:val="18"/>
      <w:szCs w:val="18"/>
      <w:lang w:val="bs-Latn-BA" w:eastAsia="bs-Latn-BA"/>
    </w:rPr>
  </w:style>
  <w:style w:type="paragraph" w:styleId="TOC5">
    <w:name w:val="toc 5"/>
    <w:basedOn w:val="Normal"/>
    <w:next w:val="Normal"/>
    <w:autoRedefine/>
    <w:uiPriority w:val="39"/>
    <w:unhideWhenUsed/>
    <w:rsid w:val="0052159A"/>
    <w:pPr>
      <w:spacing w:after="0"/>
      <w:ind w:left="800"/>
    </w:pPr>
    <w:rPr>
      <w:rFonts w:eastAsia="Times New Roman" w:cstheme="minorHAnsi"/>
      <w:sz w:val="18"/>
      <w:szCs w:val="18"/>
      <w:lang w:val="bs-Latn-BA" w:eastAsia="bs-Latn-BA"/>
    </w:rPr>
  </w:style>
  <w:style w:type="paragraph" w:styleId="TOC6">
    <w:name w:val="toc 6"/>
    <w:basedOn w:val="Normal"/>
    <w:next w:val="Normal"/>
    <w:autoRedefine/>
    <w:uiPriority w:val="39"/>
    <w:unhideWhenUsed/>
    <w:rsid w:val="0052159A"/>
    <w:pPr>
      <w:spacing w:after="0"/>
      <w:ind w:left="1000"/>
    </w:pPr>
    <w:rPr>
      <w:rFonts w:eastAsia="Times New Roman" w:cstheme="minorHAnsi"/>
      <w:sz w:val="18"/>
      <w:szCs w:val="18"/>
      <w:lang w:val="bs-Latn-BA" w:eastAsia="bs-Latn-BA"/>
    </w:rPr>
  </w:style>
  <w:style w:type="paragraph" w:styleId="TOC7">
    <w:name w:val="toc 7"/>
    <w:basedOn w:val="Normal"/>
    <w:next w:val="Normal"/>
    <w:autoRedefine/>
    <w:uiPriority w:val="39"/>
    <w:unhideWhenUsed/>
    <w:rsid w:val="0052159A"/>
    <w:pPr>
      <w:spacing w:after="0"/>
      <w:ind w:left="1200"/>
    </w:pPr>
    <w:rPr>
      <w:rFonts w:eastAsia="Times New Roman" w:cstheme="minorHAnsi"/>
      <w:sz w:val="18"/>
      <w:szCs w:val="18"/>
      <w:lang w:val="bs-Latn-BA" w:eastAsia="bs-Latn-BA"/>
    </w:rPr>
  </w:style>
  <w:style w:type="paragraph" w:styleId="TOC8">
    <w:name w:val="toc 8"/>
    <w:basedOn w:val="Normal"/>
    <w:next w:val="Normal"/>
    <w:autoRedefine/>
    <w:uiPriority w:val="39"/>
    <w:unhideWhenUsed/>
    <w:rsid w:val="0052159A"/>
    <w:pPr>
      <w:spacing w:after="0"/>
      <w:ind w:left="1400"/>
    </w:pPr>
    <w:rPr>
      <w:rFonts w:eastAsia="Times New Roman" w:cstheme="minorHAnsi"/>
      <w:sz w:val="18"/>
      <w:szCs w:val="18"/>
      <w:lang w:val="bs-Latn-BA" w:eastAsia="bs-Latn-BA"/>
    </w:rPr>
  </w:style>
  <w:style w:type="paragraph" w:styleId="TOC9">
    <w:name w:val="toc 9"/>
    <w:basedOn w:val="Normal"/>
    <w:next w:val="Normal"/>
    <w:autoRedefine/>
    <w:uiPriority w:val="39"/>
    <w:unhideWhenUsed/>
    <w:rsid w:val="0052159A"/>
    <w:pPr>
      <w:spacing w:after="0"/>
      <w:ind w:left="1600"/>
    </w:pPr>
    <w:rPr>
      <w:rFonts w:eastAsia="Times New Roman" w:cstheme="minorHAnsi"/>
      <w:sz w:val="18"/>
      <w:szCs w:val="18"/>
      <w:lang w:val="bs-Latn-BA" w:eastAsia="bs-Latn-BA"/>
    </w:rPr>
  </w:style>
  <w:style w:type="paragraph" w:styleId="FootnoteText">
    <w:name w:val="footnote text"/>
    <w:basedOn w:val="Normal"/>
    <w:link w:val="FootnoteTextChar"/>
    <w:uiPriority w:val="99"/>
    <w:unhideWhenUsed/>
    <w:rsid w:val="0052159A"/>
    <w:pPr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159A"/>
    <w:rPr>
      <w:rFonts w:ascii="Calibri" w:eastAsia="Times New Roman" w:hAnsi="Calibri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52159A"/>
    <w:pPr>
      <w:jc w:val="both"/>
    </w:pPr>
    <w:rPr>
      <w:rFonts w:ascii="Calibri" w:eastAsia="Times New Roman" w:hAnsi="Calibri" w:cs="Times New Roman"/>
      <w:sz w:val="20"/>
      <w:szCs w:val="20"/>
      <w:lang w:val="hr-BA" w:eastAsia="bs-Latn-B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159A"/>
    <w:rPr>
      <w:rFonts w:ascii="Calibri" w:eastAsia="Times New Roman" w:hAnsi="Calibri" w:cs="Times New Roman"/>
      <w:sz w:val="20"/>
      <w:szCs w:val="20"/>
      <w:lang w:val="hr-BA" w:eastAsia="bs-Latn-BA"/>
    </w:rPr>
  </w:style>
  <w:style w:type="paragraph" w:styleId="Header">
    <w:name w:val="header"/>
    <w:basedOn w:val="Normal"/>
    <w:link w:val="HeaderChar"/>
    <w:unhideWhenUsed/>
    <w:rsid w:val="0052159A"/>
    <w:pPr>
      <w:tabs>
        <w:tab w:val="center" w:pos="4536"/>
        <w:tab w:val="right" w:pos="9072"/>
      </w:tabs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HeaderChar">
    <w:name w:val="Header Char"/>
    <w:basedOn w:val="DefaultParagraphFont"/>
    <w:link w:val="Header"/>
    <w:rsid w:val="0052159A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52159A"/>
    <w:pPr>
      <w:tabs>
        <w:tab w:val="center" w:pos="4536"/>
        <w:tab w:val="right" w:pos="9072"/>
      </w:tabs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FooterChar">
    <w:name w:val="Footer Char"/>
    <w:basedOn w:val="DefaultParagraphFont"/>
    <w:link w:val="Footer"/>
    <w:uiPriority w:val="99"/>
    <w:rsid w:val="0052159A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Caption">
    <w:name w:val="caption"/>
    <w:basedOn w:val="Normal"/>
    <w:next w:val="Normal"/>
    <w:uiPriority w:val="35"/>
    <w:unhideWhenUsed/>
    <w:qFormat/>
    <w:rsid w:val="0052159A"/>
    <w:pPr>
      <w:jc w:val="both"/>
    </w:pPr>
    <w:rPr>
      <w:rFonts w:ascii="Calibri" w:eastAsia="Times New Roman" w:hAnsi="Calibri" w:cs="Times New Roman"/>
      <w:b/>
      <w:bCs/>
      <w:caps/>
      <w:sz w:val="16"/>
      <w:szCs w:val="16"/>
      <w:lang w:val="bs-Latn-BA" w:eastAsia="bs-Latn-BA"/>
    </w:rPr>
  </w:style>
  <w:style w:type="paragraph" w:styleId="List3">
    <w:name w:val="List 3"/>
    <w:basedOn w:val="Normal"/>
    <w:unhideWhenUsed/>
    <w:rsid w:val="0052159A"/>
    <w:pPr>
      <w:spacing w:before="60" w:after="60"/>
      <w:ind w:left="1080" w:hanging="360"/>
      <w:contextualSpacing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52159A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val="bs-Latn-BA" w:eastAsia="bs-Latn-BA"/>
    </w:rPr>
  </w:style>
  <w:style w:type="character" w:customStyle="1" w:styleId="TitleChar">
    <w:name w:val="Title Char"/>
    <w:basedOn w:val="DefaultParagraphFont"/>
    <w:link w:val="Title"/>
    <w:uiPriority w:val="10"/>
    <w:rsid w:val="0052159A"/>
    <w:rPr>
      <w:rFonts w:ascii="Calibri" w:eastAsia="Times New Roman" w:hAnsi="Calibri" w:cs="Times New Roman"/>
      <w:smallCaps/>
      <w:color w:val="262626"/>
      <w:sz w:val="52"/>
      <w:szCs w:val="52"/>
      <w:lang w:val="bs-Latn-BA" w:eastAsia="bs-Latn-BA"/>
    </w:rPr>
  </w:style>
  <w:style w:type="character" w:customStyle="1" w:styleId="BodyTextChar">
    <w:name w:val="Body Text Char"/>
    <w:aliases w:val="uvlaka 3 Char, uvlaka 3 Char"/>
    <w:basedOn w:val="DefaultParagraphFont"/>
    <w:link w:val="BodyText"/>
    <w:locked/>
    <w:rsid w:val="0052159A"/>
  </w:style>
  <w:style w:type="paragraph" w:styleId="BodyText">
    <w:name w:val="Body Text"/>
    <w:aliases w:val="uvlaka 3, uvlaka 3"/>
    <w:basedOn w:val="Normal"/>
    <w:link w:val="BodyTextChar"/>
    <w:unhideWhenUsed/>
    <w:rsid w:val="0052159A"/>
    <w:pPr>
      <w:jc w:val="both"/>
    </w:pPr>
  </w:style>
  <w:style w:type="character" w:customStyle="1" w:styleId="BodyTextChar1">
    <w:name w:val="Body Text Char1"/>
    <w:aliases w:val="uvlaka 3 Char1"/>
    <w:basedOn w:val="DefaultParagraphFont"/>
    <w:semiHidden/>
    <w:rsid w:val="0052159A"/>
  </w:style>
  <w:style w:type="paragraph" w:styleId="BodyTextIndent">
    <w:name w:val="Body Text Indent"/>
    <w:basedOn w:val="Normal"/>
    <w:link w:val="BodyTextIndentChar"/>
    <w:unhideWhenUsed/>
    <w:rsid w:val="0052159A"/>
    <w:pPr>
      <w:spacing w:before="60" w:after="120"/>
      <w:ind w:left="283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IndentChar">
    <w:name w:val="Body Text Indent Char"/>
    <w:basedOn w:val="DefaultParagraphFont"/>
    <w:link w:val="BodyTextIndent"/>
    <w:rsid w:val="0052159A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59A"/>
    <w:pPr>
      <w:spacing w:after="720" w:line="240" w:lineRule="auto"/>
      <w:jc w:val="right"/>
    </w:pPr>
    <w:rPr>
      <w:rFonts w:ascii="Calibri Light" w:eastAsia="SimSun" w:hAnsi="Calibri Light" w:cs="Times New Roman"/>
      <w:sz w:val="20"/>
      <w:szCs w:val="20"/>
      <w:lang w:val="bs-Latn-BA" w:eastAsia="bs-Latn-BA"/>
    </w:rPr>
  </w:style>
  <w:style w:type="character" w:customStyle="1" w:styleId="SubtitleChar">
    <w:name w:val="Subtitle Char"/>
    <w:basedOn w:val="DefaultParagraphFont"/>
    <w:link w:val="Subtitle"/>
    <w:uiPriority w:val="11"/>
    <w:rsid w:val="0052159A"/>
    <w:rPr>
      <w:rFonts w:ascii="Calibri Light" w:eastAsia="SimSun" w:hAnsi="Calibri Light" w:cs="Times New Roman"/>
      <w:sz w:val="20"/>
      <w:szCs w:val="20"/>
      <w:lang w:val="bs-Latn-BA" w:eastAsia="bs-Latn-BA"/>
    </w:rPr>
  </w:style>
  <w:style w:type="paragraph" w:styleId="Salutation">
    <w:name w:val="Salutation"/>
    <w:basedOn w:val="Normal"/>
    <w:next w:val="Normal"/>
    <w:link w:val="SalutationChar"/>
    <w:unhideWhenUsed/>
    <w:rsid w:val="0052159A"/>
    <w:pPr>
      <w:spacing w:before="60" w:after="60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SalutationChar">
    <w:name w:val="Salutation Char"/>
    <w:basedOn w:val="DefaultParagraphFont"/>
    <w:link w:val="Salutation"/>
    <w:rsid w:val="0052159A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BodyText2">
    <w:name w:val="Body Text 2"/>
    <w:basedOn w:val="Normal"/>
    <w:link w:val="BodyText2Char"/>
    <w:unhideWhenUsed/>
    <w:rsid w:val="0052159A"/>
    <w:pPr>
      <w:spacing w:before="60" w:after="120" w:line="480" w:lineRule="auto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2Char">
    <w:name w:val="Body Text 2 Char"/>
    <w:basedOn w:val="DefaultParagraphFont"/>
    <w:link w:val="BodyText2"/>
    <w:rsid w:val="0052159A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BodyTextIndent2">
    <w:name w:val="Body Text Indent 2"/>
    <w:basedOn w:val="Normal"/>
    <w:link w:val="BodyTextIndent2Char"/>
    <w:unhideWhenUsed/>
    <w:rsid w:val="0052159A"/>
    <w:pPr>
      <w:spacing w:before="60" w:after="120" w:line="480" w:lineRule="auto"/>
      <w:ind w:left="283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52159A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PlainText">
    <w:name w:val="Plain Text"/>
    <w:basedOn w:val="Normal"/>
    <w:link w:val="PlainTextChar"/>
    <w:uiPriority w:val="99"/>
    <w:unhideWhenUsed/>
    <w:rsid w:val="0052159A"/>
    <w:pPr>
      <w:spacing w:before="60" w:after="60"/>
      <w:jc w:val="both"/>
    </w:pPr>
    <w:rPr>
      <w:rFonts w:ascii="Consolas" w:eastAsia="Calibri" w:hAnsi="Consolas" w:cs="Times New Roman"/>
      <w:sz w:val="21"/>
      <w:szCs w:val="21"/>
      <w:lang w:val="da-DK" w:eastAsia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2159A"/>
    <w:rPr>
      <w:rFonts w:ascii="Consolas" w:eastAsia="Calibri" w:hAnsi="Consolas" w:cs="Times New Roman"/>
      <w:sz w:val="21"/>
      <w:szCs w:val="21"/>
      <w:lang w:val="da-DK" w:eastAsia="ar-SA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2159A"/>
    <w:rPr>
      <w:b/>
      <w:bCs/>
      <w:lang w:val="hr-HR"/>
    </w:rPr>
  </w:style>
  <w:style w:type="character" w:customStyle="1" w:styleId="CommentSubjectChar">
    <w:name w:val="Comment Subject Char"/>
    <w:basedOn w:val="CommentTextChar"/>
    <w:link w:val="CommentSubject"/>
    <w:rsid w:val="0052159A"/>
    <w:rPr>
      <w:rFonts w:ascii="Calibri" w:eastAsia="Times New Roman" w:hAnsi="Calibri" w:cs="Times New Roman"/>
      <w:b/>
      <w:bCs/>
      <w:sz w:val="20"/>
      <w:szCs w:val="20"/>
      <w:lang w:val="hr-BA" w:eastAsia="bs-Latn-BA"/>
    </w:rPr>
  </w:style>
  <w:style w:type="paragraph" w:styleId="BalloonText">
    <w:name w:val="Balloon Text"/>
    <w:basedOn w:val="Normal"/>
    <w:link w:val="BalloonTextChar"/>
    <w:uiPriority w:val="99"/>
    <w:unhideWhenUsed/>
    <w:rsid w:val="0052159A"/>
    <w:pPr>
      <w:jc w:val="both"/>
    </w:pPr>
    <w:rPr>
      <w:rFonts w:ascii="Tahoma" w:eastAsia="Times New Roman" w:hAnsi="Tahoma" w:cs="Tahoma"/>
      <w:sz w:val="16"/>
      <w:szCs w:val="16"/>
      <w:lang w:val="bs-Latn-BA" w:eastAsia="bs-Latn-B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2159A"/>
    <w:rPr>
      <w:rFonts w:ascii="Tahoma" w:eastAsia="Times New Roman" w:hAnsi="Tahoma" w:cs="Tahoma"/>
      <w:sz w:val="16"/>
      <w:szCs w:val="16"/>
      <w:lang w:val="bs-Latn-BA" w:eastAsia="bs-Latn-BA"/>
    </w:rPr>
  </w:style>
  <w:style w:type="paragraph" w:styleId="NoSpacing">
    <w:name w:val="No Spacing"/>
    <w:uiPriority w:val="1"/>
    <w:qFormat/>
    <w:rsid w:val="0052159A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Revision">
    <w:name w:val="Revision"/>
    <w:uiPriority w:val="99"/>
    <w:semiHidden/>
    <w:rsid w:val="0052159A"/>
    <w:pPr>
      <w:spacing w:before="60" w:after="60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styleId="ListParagraph">
    <w:name w:val="List Paragraph"/>
    <w:basedOn w:val="Normal"/>
    <w:uiPriority w:val="34"/>
    <w:qFormat/>
    <w:rsid w:val="0052159A"/>
    <w:pPr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52159A"/>
    <w:pPr>
      <w:jc w:val="both"/>
    </w:pPr>
    <w:rPr>
      <w:rFonts w:ascii="Calibri" w:eastAsia="Times New Roman" w:hAnsi="Calibri" w:cs="Times New Roman"/>
      <w:i/>
      <w:iCs/>
      <w:sz w:val="20"/>
      <w:szCs w:val="20"/>
      <w:lang w:val="bs-Latn-BA" w:eastAsia="bs-Latn-BA"/>
    </w:rPr>
  </w:style>
  <w:style w:type="character" w:customStyle="1" w:styleId="QuoteChar">
    <w:name w:val="Quote Char"/>
    <w:basedOn w:val="DefaultParagraphFont"/>
    <w:link w:val="Quote"/>
    <w:uiPriority w:val="29"/>
    <w:rsid w:val="0052159A"/>
    <w:rPr>
      <w:rFonts w:ascii="Calibri" w:eastAsia="Times New Roman" w:hAnsi="Calibri" w:cs="Times New Roman"/>
      <w:i/>
      <w:iCs/>
      <w:sz w:val="20"/>
      <w:szCs w:val="20"/>
      <w:lang w:val="bs-Latn-BA" w:eastAsia="bs-Latn-B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59A"/>
    <w:pPr>
      <w:pBdr>
        <w:top w:val="single" w:sz="8" w:space="1" w:color="70AD47"/>
      </w:pBdr>
      <w:spacing w:before="140" w:after="140"/>
      <w:ind w:left="1440" w:right="1440"/>
      <w:jc w:val="both"/>
    </w:pPr>
    <w:rPr>
      <w:rFonts w:ascii="Calibri" w:eastAsia="Times New Roman" w:hAnsi="Calibri" w:cs="Times New Roman"/>
      <w:b/>
      <w:bCs/>
      <w:i/>
      <w:iCs/>
      <w:sz w:val="20"/>
      <w:szCs w:val="20"/>
      <w:lang w:val="bs-Latn-BA" w:eastAsia="bs-Latn-B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59A"/>
    <w:rPr>
      <w:rFonts w:ascii="Calibri" w:eastAsia="Times New Roman" w:hAnsi="Calibri" w:cs="Times New Roman"/>
      <w:b/>
      <w:bCs/>
      <w:i/>
      <w:iCs/>
      <w:sz w:val="20"/>
      <w:szCs w:val="20"/>
      <w:lang w:val="bs-Latn-BA" w:eastAsia="bs-Latn-BA"/>
    </w:rPr>
  </w:style>
  <w:style w:type="paragraph" w:styleId="TOCHeading">
    <w:name w:val="TOC Heading"/>
    <w:basedOn w:val="Heading1"/>
    <w:next w:val="Normal"/>
    <w:uiPriority w:val="39"/>
    <w:unhideWhenUsed/>
    <w:qFormat/>
    <w:rsid w:val="0052159A"/>
    <w:pPr>
      <w:outlineLvl w:val="9"/>
    </w:pPr>
  </w:style>
  <w:style w:type="paragraph" w:customStyle="1" w:styleId="Default">
    <w:name w:val="Default"/>
    <w:rsid w:val="0052159A"/>
    <w:pPr>
      <w:autoSpaceDE w:val="0"/>
      <w:autoSpaceDN w:val="0"/>
      <w:adjustRightInd w:val="0"/>
      <w:jc w:val="both"/>
    </w:pPr>
    <w:rPr>
      <w:rFonts w:ascii="CC-Times Roman" w:eastAsia="Times New Roman" w:hAnsi="CC-Times Roman" w:cs="CC-Times Roman"/>
      <w:color w:val="000000"/>
      <w:sz w:val="24"/>
      <w:szCs w:val="24"/>
      <w:lang w:eastAsia="hr-HR"/>
    </w:rPr>
  </w:style>
  <w:style w:type="paragraph" w:customStyle="1" w:styleId="TableContents">
    <w:name w:val="Table Contents"/>
    <w:basedOn w:val="BodyText"/>
    <w:rsid w:val="0052159A"/>
    <w:pPr>
      <w:widowControl w:val="0"/>
      <w:suppressLineNumbers/>
      <w:spacing w:after="120"/>
      <w:jc w:val="left"/>
    </w:pPr>
    <w:rPr>
      <w:rFonts w:ascii="Arial" w:hAnsi="Arial"/>
      <w:lang w:eastAsia="ar-SA"/>
    </w:rPr>
  </w:style>
  <w:style w:type="paragraph" w:customStyle="1" w:styleId="clanak-">
    <w:name w:val="clanak-"/>
    <w:basedOn w:val="Normal"/>
    <w:rsid w:val="0052159A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customStyle="1" w:styleId="t-10-9-kurz-s">
    <w:name w:val="t-10-9-kurz-s"/>
    <w:basedOn w:val="Normal"/>
    <w:rsid w:val="0052159A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sz w:val="26"/>
      <w:szCs w:val="26"/>
      <w:lang w:val="bs-Latn-BA" w:eastAsia="bs-Latn-BA"/>
    </w:rPr>
  </w:style>
  <w:style w:type="paragraph" w:customStyle="1" w:styleId="t-9-8">
    <w:name w:val="t-9-8"/>
    <w:basedOn w:val="Normal"/>
    <w:rsid w:val="0052159A"/>
    <w:pPr>
      <w:spacing w:before="100" w:beforeAutospacing="1" w:after="100" w:afterAutospacing="1"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customStyle="1" w:styleId="bodytekst">
    <w:name w:val="body_tekst"/>
    <w:rsid w:val="0052159A"/>
    <w:pPr>
      <w:keepLines/>
      <w:overflowPunct w:val="0"/>
      <w:autoSpaceDE w:val="0"/>
      <w:autoSpaceDN w:val="0"/>
      <w:adjustRightInd w:val="0"/>
      <w:spacing w:after="56" w:line="180" w:lineRule="exact"/>
      <w:ind w:firstLine="283"/>
      <w:jc w:val="both"/>
    </w:pPr>
    <w:rPr>
      <w:rFonts w:ascii="Cir Times_New_Roman" w:eastAsia="Times New Roman" w:hAnsi="Cir Times_New_Roman" w:cs="Times New Roman"/>
      <w:noProof/>
      <w:sz w:val="18"/>
      <w:szCs w:val="20"/>
      <w:lang w:val="en-US"/>
    </w:rPr>
  </w:style>
  <w:style w:type="paragraph" w:customStyle="1" w:styleId="CharChar1CharCharCharCharCharCharCharCharCharCharCharChar">
    <w:name w:val="Char Char1 Char Char Char Char Char Char Char Char Char Char Char Char"/>
    <w:basedOn w:val="Normal"/>
    <w:rsid w:val="0052159A"/>
    <w:pPr>
      <w:spacing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CharChar1CharCharCharChar">
    <w:name w:val="Char Char Char Char1 Char Char Char Char"/>
    <w:basedOn w:val="Normal"/>
    <w:rsid w:val="0052159A"/>
    <w:pPr>
      <w:spacing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WW-Sadrajitablice11111111111111111">
    <w:name w:val="WW-Sadržaji tablice11111111111111111"/>
    <w:basedOn w:val="BodyText"/>
    <w:rsid w:val="0052159A"/>
    <w:pPr>
      <w:widowControl w:val="0"/>
      <w:suppressLineNumbers/>
      <w:spacing w:after="120"/>
      <w:jc w:val="left"/>
    </w:pPr>
    <w:rPr>
      <w:rFonts w:ascii="Arial" w:eastAsia="Arial Unicode MS" w:hAnsi="Arial"/>
      <w:lang w:eastAsia="ar-SA"/>
    </w:rPr>
  </w:style>
  <w:style w:type="paragraph" w:customStyle="1" w:styleId="WW-Naslovtablice11111111111111111">
    <w:name w:val="WW-Naslov tablice11111111111111111"/>
    <w:basedOn w:val="WW-Sadrajitablice11111111111111111"/>
    <w:rsid w:val="0052159A"/>
    <w:pPr>
      <w:jc w:val="center"/>
    </w:pPr>
    <w:rPr>
      <w:b/>
      <w:bCs/>
      <w:i/>
      <w:iCs/>
    </w:rPr>
  </w:style>
  <w:style w:type="paragraph" w:customStyle="1" w:styleId="CharChar">
    <w:name w:val="Char Char"/>
    <w:basedOn w:val="Normal"/>
    <w:rsid w:val="0052159A"/>
    <w:pPr>
      <w:spacing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lanc">
    <w:name w:val="clan_c"/>
    <w:rsid w:val="0052159A"/>
    <w:pPr>
      <w:keepNext/>
      <w:overflowPunct w:val="0"/>
      <w:autoSpaceDE w:val="0"/>
      <w:autoSpaceDN w:val="0"/>
      <w:adjustRightInd w:val="0"/>
      <w:spacing w:before="56" w:after="56"/>
      <w:jc w:val="center"/>
    </w:pPr>
    <w:rPr>
      <w:rFonts w:ascii="Cir Times_New_Roman" w:eastAsia="Times New Roman" w:hAnsi="Cir Times_New_Roman" w:cs="Times New Roman"/>
      <w:noProof/>
      <w:sz w:val="18"/>
      <w:szCs w:val="20"/>
      <w:lang w:val="en-US"/>
    </w:rPr>
  </w:style>
  <w:style w:type="paragraph" w:customStyle="1" w:styleId="Overskrift">
    <w:name w:val="Overskrift"/>
    <w:basedOn w:val="Normal"/>
    <w:next w:val="BodyText"/>
    <w:rsid w:val="0052159A"/>
    <w:pPr>
      <w:keepNext/>
      <w:spacing w:before="240" w:after="120"/>
      <w:jc w:val="both"/>
    </w:pPr>
    <w:rPr>
      <w:rFonts w:ascii="Verdana" w:eastAsia="MS Mincho" w:hAnsi="Verdana" w:cs="Tahoma"/>
      <w:sz w:val="28"/>
      <w:szCs w:val="28"/>
      <w:lang w:val="da-DK" w:eastAsia="ar-SA"/>
    </w:rPr>
  </w:style>
  <w:style w:type="paragraph" w:customStyle="1" w:styleId="Billedtekst">
    <w:name w:val="Billedtekst"/>
    <w:basedOn w:val="Normal"/>
    <w:rsid w:val="0052159A"/>
    <w:pPr>
      <w:suppressLineNumbers/>
      <w:spacing w:before="120" w:after="120"/>
      <w:jc w:val="both"/>
    </w:pPr>
    <w:rPr>
      <w:rFonts w:ascii="Verdana" w:eastAsia="Times New Roman" w:hAnsi="Verdana" w:cs="Tahoma"/>
      <w:i/>
      <w:iCs/>
      <w:sz w:val="20"/>
      <w:szCs w:val="20"/>
      <w:lang w:val="da-DK" w:eastAsia="ar-SA"/>
    </w:rPr>
  </w:style>
  <w:style w:type="paragraph" w:customStyle="1" w:styleId="Indeks">
    <w:name w:val="Indeks"/>
    <w:basedOn w:val="Normal"/>
    <w:rsid w:val="0052159A"/>
    <w:pPr>
      <w:suppressLineNumbers/>
      <w:spacing w:before="60" w:after="60"/>
      <w:jc w:val="both"/>
    </w:pPr>
    <w:rPr>
      <w:rFonts w:ascii="Verdana" w:eastAsia="Times New Roman" w:hAnsi="Verdana" w:cs="Tahoma"/>
      <w:sz w:val="20"/>
      <w:szCs w:val="20"/>
      <w:lang w:val="da-DK" w:eastAsia="ar-SA"/>
    </w:rPr>
  </w:style>
  <w:style w:type="paragraph" w:customStyle="1" w:styleId="default-paragraph-style">
    <w:name w:val="default-paragraph-style"/>
    <w:rsid w:val="0052159A"/>
    <w:pPr>
      <w:widowControl w:val="0"/>
      <w:suppressAutoHyphens/>
      <w:spacing w:before="60" w:after="60"/>
      <w:jc w:val="both"/>
    </w:pPr>
    <w:rPr>
      <w:rFonts w:ascii="Verdana" w:eastAsia="Lucida Sans Unicode" w:hAnsi="Verdana" w:cs="Tahoma"/>
      <w:sz w:val="20"/>
      <w:szCs w:val="20"/>
      <w:lang w:val="da-DK" w:eastAsia="ar-SA"/>
    </w:rPr>
  </w:style>
  <w:style w:type="paragraph" w:customStyle="1" w:styleId="WW-Standard">
    <w:name w:val="WW-Standard"/>
    <w:basedOn w:val="default-paragraph-style"/>
    <w:rsid w:val="0052159A"/>
  </w:style>
  <w:style w:type="paragraph" w:customStyle="1" w:styleId="Text20body">
    <w:name w:val="Text_20_body"/>
    <w:basedOn w:val="WW-Standard"/>
    <w:rsid w:val="0052159A"/>
    <w:pPr>
      <w:spacing w:after="120"/>
    </w:pPr>
  </w:style>
  <w:style w:type="paragraph" w:customStyle="1" w:styleId="Heading">
    <w:name w:val="Heading"/>
    <w:basedOn w:val="WW-Standard"/>
    <w:next w:val="Text20body"/>
    <w:autoRedefine/>
    <w:rsid w:val="0052159A"/>
    <w:pPr>
      <w:spacing w:before="360" w:after="360"/>
      <w:ind w:left="482" w:hanging="482"/>
    </w:pPr>
    <w:rPr>
      <w:rFonts w:ascii="Times New Roman" w:eastAsia="MS Mincho" w:hAnsi="Times New Roman"/>
      <w:b/>
      <w:sz w:val="28"/>
      <w:u w:val="single"/>
      <w:lang w:val="sr-Latn-CS"/>
    </w:rPr>
  </w:style>
  <w:style w:type="paragraph" w:customStyle="1" w:styleId="Index">
    <w:name w:val="Index"/>
    <w:basedOn w:val="WW-Standard"/>
    <w:rsid w:val="0052159A"/>
    <w:pPr>
      <w:suppressLineNumbers/>
    </w:pPr>
    <w:rPr>
      <w:rFonts w:cs="Tahoma1"/>
      <w:sz w:val="24"/>
    </w:rPr>
  </w:style>
  <w:style w:type="paragraph" w:customStyle="1" w:styleId="wdefault-paragraph-style">
    <w:name w:val="wdefault-paragraph-style"/>
    <w:basedOn w:val="default-paragraph-style"/>
    <w:rsid w:val="0052159A"/>
    <w:rPr>
      <w:rFonts w:ascii="Verdana1" w:hAnsi="Verdana1"/>
    </w:rPr>
  </w:style>
  <w:style w:type="paragraph" w:customStyle="1" w:styleId="wStandard">
    <w:name w:val="wStandard"/>
    <w:basedOn w:val="wdefault-paragraph-style"/>
    <w:rsid w:val="0052159A"/>
  </w:style>
  <w:style w:type="paragraph" w:customStyle="1" w:styleId="wHeading">
    <w:name w:val="wHeading"/>
    <w:basedOn w:val="wStandard"/>
    <w:next w:val="wStandard"/>
    <w:rsid w:val="0052159A"/>
    <w:pPr>
      <w:spacing w:before="239" w:after="120"/>
    </w:pPr>
    <w:rPr>
      <w:rFonts w:eastAsia="MS Mincho"/>
      <w:sz w:val="28"/>
    </w:rPr>
  </w:style>
  <w:style w:type="paragraph" w:customStyle="1" w:styleId="wText5f205fbody">
    <w:name w:val="wText_5f_20_5f_body"/>
    <w:basedOn w:val="wStandard"/>
    <w:rsid w:val="0052159A"/>
    <w:pPr>
      <w:spacing w:after="120"/>
    </w:pPr>
  </w:style>
  <w:style w:type="paragraph" w:customStyle="1" w:styleId="wList">
    <w:name w:val="wList"/>
    <w:basedOn w:val="wText5f205fbody"/>
    <w:rsid w:val="0052159A"/>
    <w:rPr>
      <w:rFonts w:cs="Tahoma11"/>
      <w:sz w:val="24"/>
    </w:rPr>
  </w:style>
  <w:style w:type="paragraph" w:customStyle="1" w:styleId="wCaption">
    <w:name w:val="wCaption"/>
    <w:basedOn w:val="wStandard"/>
    <w:rsid w:val="0052159A"/>
    <w:pPr>
      <w:spacing w:before="120" w:after="120"/>
    </w:pPr>
    <w:rPr>
      <w:rFonts w:cs="Tahoma11"/>
      <w:sz w:val="24"/>
    </w:rPr>
  </w:style>
  <w:style w:type="paragraph" w:customStyle="1" w:styleId="wIndex">
    <w:name w:val="wIndex"/>
    <w:basedOn w:val="wStandard"/>
    <w:rsid w:val="0052159A"/>
    <w:rPr>
      <w:rFonts w:cs="Tahoma11"/>
      <w:sz w:val="24"/>
    </w:rPr>
  </w:style>
  <w:style w:type="paragraph" w:customStyle="1" w:styleId="wwdefault-paragraph-style">
    <w:name w:val="wwdefault-paragraph-style"/>
    <w:basedOn w:val="wdefault-paragraph-style"/>
    <w:rsid w:val="0052159A"/>
    <w:rPr>
      <w:rFonts w:ascii="Verdana11" w:hAnsi="Verdana11"/>
    </w:rPr>
  </w:style>
  <w:style w:type="paragraph" w:customStyle="1" w:styleId="wwStandard">
    <w:name w:val="wwStandard"/>
    <w:basedOn w:val="wwdefault-paragraph-style"/>
    <w:rsid w:val="0052159A"/>
  </w:style>
  <w:style w:type="paragraph" w:customStyle="1" w:styleId="wwHeading">
    <w:name w:val="wwHeading"/>
    <w:basedOn w:val="wwStandard"/>
    <w:next w:val="wwStandard"/>
    <w:rsid w:val="0052159A"/>
    <w:pPr>
      <w:spacing w:before="239" w:after="120"/>
    </w:pPr>
    <w:rPr>
      <w:rFonts w:eastAsia="MS Mincho"/>
      <w:sz w:val="28"/>
    </w:rPr>
  </w:style>
  <w:style w:type="paragraph" w:customStyle="1" w:styleId="wwText5f5f5f205f5f5fbody">
    <w:name w:val="wwText_5f_5f_5f_20_5f_5f_5f_body"/>
    <w:basedOn w:val="wwStandard"/>
    <w:rsid w:val="0052159A"/>
    <w:pPr>
      <w:spacing w:after="120"/>
    </w:pPr>
  </w:style>
  <w:style w:type="paragraph" w:customStyle="1" w:styleId="wwList">
    <w:name w:val="wwList"/>
    <w:basedOn w:val="wwText5f5f5f205f5f5fbody"/>
    <w:rsid w:val="0052159A"/>
    <w:rPr>
      <w:rFonts w:cs="Tahoma111"/>
    </w:rPr>
  </w:style>
  <w:style w:type="paragraph" w:customStyle="1" w:styleId="wwCaption">
    <w:name w:val="wwCaption"/>
    <w:basedOn w:val="wwStandard"/>
    <w:rsid w:val="0052159A"/>
    <w:pPr>
      <w:spacing w:before="120" w:after="120"/>
    </w:pPr>
    <w:rPr>
      <w:rFonts w:cs="Tahoma111"/>
      <w:sz w:val="24"/>
    </w:rPr>
  </w:style>
  <w:style w:type="paragraph" w:customStyle="1" w:styleId="wwIndex">
    <w:name w:val="wwIndex"/>
    <w:basedOn w:val="wwStandard"/>
    <w:rsid w:val="0052159A"/>
    <w:rPr>
      <w:rFonts w:cs="Tahoma111"/>
    </w:rPr>
  </w:style>
  <w:style w:type="paragraph" w:customStyle="1" w:styleId="wwwdefault-paragraph-style">
    <w:name w:val="wwwdefault-paragraph-style"/>
    <w:basedOn w:val="wwdefault-paragraph-style"/>
    <w:rsid w:val="0052159A"/>
    <w:rPr>
      <w:rFonts w:ascii="Times New Roman" w:hAnsi="Times New Roman"/>
      <w:sz w:val="24"/>
    </w:rPr>
  </w:style>
  <w:style w:type="paragraph" w:customStyle="1" w:styleId="wwwStandard">
    <w:name w:val="wwwStandard"/>
    <w:basedOn w:val="wwwdefault-paragraph-style"/>
    <w:rsid w:val="0052159A"/>
  </w:style>
  <w:style w:type="paragraph" w:customStyle="1" w:styleId="wwwHeading">
    <w:name w:val="wwwHeading"/>
    <w:basedOn w:val="wwwStandard"/>
    <w:next w:val="wwwStandard"/>
    <w:rsid w:val="0052159A"/>
    <w:pPr>
      <w:spacing w:before="239" w:after="120"/>
    </w:pPr>
    <w:rPr>
      <w:rFonts w:ascii="Arial" w:eastAsia="MS Mincho" w:hAnsi="Arial"/>
      <w:sz w:val="28"/>
    </w:rPr>
  </w:style>
  <w:style w:type="paragraph" w:customStyle="1" w:styleId="wwwText5f5f5f5f5f5f5f205f5f5f5f5f5f5fbody">
    <w:name w:val="wwwText_5f_5f_5f_5f_5f_5f_5f_20_5f_5f_5f_5f_5f_5f_5f_body"/>
    <w:basedOn w:val="wwwStandard"/>
    <w:rsid w:val="0052159A"/>
    <w:pPr>
      <w:spacing w:after="120"/>
    </w:pPr>
  </w:style>
  <w:style w:type="paragraph" w:customStyle="1" w:styleId="wwwList">
    <w:name w:val="wwwList"/>
    <w:basedOn w:val="wwwText5f5f5f5f5f5f5f205f5f5f5f5f5f5fbody"/>
    <w:rsid w:val="0052159A"/>
    <w:rPr>
      <w:rFonts w:cs="Tahoma1111"/>
    </w:rPr>
  </w:style>
  <w:style w:type="paragraph" w:customStyle="1" w:styleId="wwwCaption">
    <w:name w:val="wwwCaption"/>
    <w:basedOn w:val="wwwStandard"/>
    <w:rsid w:val="0052159A"/>
    <w:pPr>
      <w:spacing w:before="120" w:after="120"/>
    </w:pPr>
    <w:rPr>
      <w:rFonts w:cs="Tahoma1111"/>
    </w:rPr>
  </w:style>
  <w:style w:type="paragraph" w:customStyle="1" w:styleId="wwwIndex">
    <w:name w:val="wwwIndex"/>
    <w:basedOn w:val="wwwStandard"/>
    <w:rsid w:val="0052159A"/>
    <w:rPr>
      <w:rFonts w:cs="Tahoma1111"/>
    </w:rPr>
  </w:style>
  <w:style w:type="paragraph" w:customStyle="1" w:styleId="wwwP1">
    <w:name w:val="wwwP1"/>
    <w:basedOn w:val="wwwStandard"/>
    <w:rsid w:val="0052159A"/>
    <w:rPr>
      <w:rFonts w:ascii="Verdana111" w:hAnsi="Verdana111"/>
    </w:rPr>
  </w:style>
  <w:style w:type="paragraph" w:customStyle="1" w:styleId="wwwP2">
    <w:name w:val="wwwP2"/>
    <w:basedOn w:val="wwwStandard"/>
    <w:rsid w:val="0052159A"/>
    <w:pPr>
      <w:jc w:val="center"/>
    </w:pPr>
    <w:rPr>
      <w:rFonts w:ascii="Verdana111" w:hAnsi="Verdana111"/>
      <w:sz w:val="28"/>
    </w:rPr>
  </w:style>
  <w:style w:type="paragraph" w:customStyle="1" w:styleId="wwwP3">
    <w:name w:val="wwwP3"/>
    <w:basedOn w:val="wwwStandard"/>
    <w:rsid w:val="0052159A"/>
    <w:pPr>
      <w:jc w:val="center"/>
    </w:pPr>
    <w:rPr>
      <w:rFonts w:ascii="Verdana111" w:hAnsi="Verdana111"/>
    </w:rPr>
  </w:style>
  <w:style w:type="paragraph" w:customStyle="1" w:styleId="wwwP4">
    <w:name w:val="wwwP4"/>
    <w:basedOn w:val="wwwStandard"/>
    <w:rsid w:val="0052159A"/>
    <w:rPr>
      <w:rFonts w:ascii="Verdana111" w:hAnsi="Verdana111"/>
    </w:rPr>
  </w:style>
  <w:style w:type="paragraph" w:customStyle="1" w:styleId="wwwP5">
    <w:name w:val="wwwP5"/>
    <w:basedOn w:val="wwwStandard"/>
    <w:rsid w:val="0052159A"/>
    <w:pPr>
      <w:jc w:val="center"/>
    </w:pPr>
    <w:rPr>
      <w:rFonts w:ascii="Verdana111" w:hAnsi="Verdana111"/>
    </w:rPr>
  </w:style>
  <w:style w:type="paragraph" w:customStyle="1" w:styleId="wwwCommentText">
    <w:name w:val="wwwCommentText"/>
    <w:basedOn w:val="wwdefault-paragraph-style"/>
    <w:rsid w:val="0052159A"/>
  </w:style>
  <w:style w:type="paragraph" w:customStyle="1" w:styleId="wwwCommentSubject">
    <w:name w:val="wwwCommentSubject"/>
    <w:basedOn w:val="wwwCommentText"/>
    <w:next w:val="wwwCommentText"/>
    <w:rsid w:val="0052159A"/>
  </w:style>
  <w:style w:type="paragraph" w:customStyle="1" w:styleId="wwTable5f5f5f205f5f5fContents">
    <w:name w:val="wwTable_5f_5f_5f_20_5f_5f_5f_Contents"/>
    <w:basedOn w:val="wwStandard"/>
    <w:rsid w:val="0052159A"/>
  </w:style>
  <w:style w:type="paragraph" w:customStyle="1" w:styleId="wwFooter">
    <w:name w:val="wwFooter"/>
    <w:basedOn w:val="wwStandard"/>
    <w:rsid w:val="0052159A"/>
  </w:style>
  <w:style w:type="paragraph" w:customStyle="1" w:styleId="wwP1">
    <w:name w:val="wwP1"/>
    <w:basedOn w:val="wwFooter"/>
    <w:rsid w:val="0052159A"/>
    <w:rPr>
      <w:sz w:val="16"/>
    </w:rPr>
  </w:style>
  <w:style w:type="paragraph" w:customStyle="1" w:styleId="wwP2">
    <w:name w:val="wwP2"/>
    <w:basedOn w:val="wwwP2"/>
    <w:rsid w:val="0052159A"/>
  </w:style>
  <w:style w:type="paragraph" w:customStyle="1" w:styleId="wwP3">
    <w:name w:val="wwP3"/>
    <w:basedOn w:val="wwwP2"/>
    <w:rsid w:val="0052159A"/>
  </w:style>
  <w:style w:type="paragraph" w:customStyle="1" w:styleId="wwP4">
    <w:name w:val="wwP4"/>
    <w:basedOn w:val="wwwP3"/>
    <w:rsid w:val="0052159A"/>
  </w:style>
  <w:style w:type="paragraph" w:customStyle="1" w:styleId="wwP5">
    <w:name w:val="wwP5"/>
    <w:basedOn w:val="wwwP4"/>
    <w:rsid w:val="0052159A"/>
    <w:rPr>
      <w:sz w:val="20"/>
    </w:rPr>
  </w:style>
  <w:style w:type="paragraph" w:customStyle="1" w:styleId="wwP6">
    <w:name w:val="wwP6"/>
    <w:basedOn w:val="wwwP4"/>
    <w:rsid w:val="0052159A"/>
    <w:rPr>
      <w:sz w:val="20"/>
    </w:rPr>
  </w:style>
  <w:style w:type="paragraph" w:customStyle="1" w:styleId="wwP7">
    <w:name w:val="wwP7"/>
    <w:basedOn w:val="wwwP5"/>
    <w:rsid w:val="0052159A"/>
  </w:style>
  <w:style w:type="paragraph" w:customStyle="1" w:styleId="wwP8">
    <w:name w:val="wwP8"/>
    <w:basedOn w:val="wwStandard"/>
    <w:rsid w:val="0052159A"/>
  </w:style>
  <w:style w:type="paragraph" w:customStyle="1" w:styleId="wwP9">
    <w:name w:val="wwP9"/>
    <w:basedOn w:val="wwStandard"/>
    <w:rsid w:val="0052159A"/>
    <w:pPr>
      <w:spacing w:line="280" w:lineRule="atLeast"/>
    </w:pPr>
  </w:style>
  <w:style w:type="paragraph" w:customStyle="1" w:styleId="wwP10">
    <w:name w:val="wwP10"/>
    <w:basedOn w:val="wwStandard"/>
    <w:rsid w:val="0052159A"/>
    <w:rPr>
      <w:u w:val="single"/>
    </w:rPr>
  </w:style>
  <w:style w:type="paragraph" w:customStyle="1" w:styleId="wwP11">
    <w:name w:val="wwP11"/>
    <w:basedOn w:val="wwStandard"/>
    <w:rsid w:val="0052159A"/>
    <w:rPr>
      <w:u w:val="single"/>
    </w:rPr>
  </w:style>
  <w:style w:type="paragraph" w:customStyle="1" w:styleId="wwP12">
    <w:name w:val="wwP12"/>
    <w:basedOn w:val="wwStandard"/>
    <w:rsid w:val="0052159A"/>
    <w:rPr>
      <w:u w:val="single"/>
    </w:rPr>
  </w:style>
  <w:style w:type="paragraph" w:customStyle="1" w:styleId="wwP13">
    <w:name w:val="wwP13"/>
    <w:basedOn w:val="wwStandard"/>
    <w:rsid w:val="0052159A"/>
  </w:style>
  <w:style w:type="paragraph" w:customStyle="1" w:styleId="wwP14">
    <w:name w:val="wwP14"/>
    <w:basedOn w:val="wwStandard"/>
    <w:rsid w:val="0052159A"/>
  </w:style>
  <w:style w:type="paragraph" w:customStyle="1" w:styleId="wwP15">
    <w:name w:val="wwP15"/>
    <w:basedOn w:val="wwStandard"/>
    <w:rsid w:val="0052159A"/>
    <w:pPr>
      <w:spacing w:line="280" w:lineRule="atLeast"/>
    </w:pPr>
    <w:rPr>
      <w:rFonts w:ascii="Verdana111" w:hAnsi="Verdana111"/>
    </w:rPr>
  </w:style>
  <w:style w:type="paragraph" w:customStyle="1" w:styleId="wwP16">
    <w:name w:val="wwP16"/>
    <w:basedOn w:val="wwStandard"/>
    <w:rsid w:val="0052159A"/>
  </w:style>
  <w:style w:type="paragraph" w:customStyle="1" w:styleId="wwP17">
    <w:name w:val="wwP17"/>
    <w:basedOn w:val="wwStandard"/>
    <w:rsid w:val="0052159A"/>
  </w:style>
  <w:style w:type="paragraph" w:customStyle="1" w:styleId="wwP18">
    <w:name w:val="wwP18"/>
    <w:basedOn w:val="wwStandard"/>
    <w:rsid w:val="0052159A"/>
  </w:style>
  <w:style w:type="paragraph" w:customStyle="1" w:styleId="wwP19">
    <w:name w:val="wwP19"/>
    <w:basedOn w:val="wwTable5f5f5f205f5f5fContents"/>
    <w:rsid w:val="0052159A"/>
  </w:style>
  <w:style w:type="paragraph" w:customStyle="1" w:styleId="wwP20">
    <w:name w:val="wwP20"/>
    <w:basedOn w:val="wwTable5f5f5f205f5f5fContents"/>
    <w:rsid w:val="0052159A"/>
    <w:pPr>
      <w:jc w:val="right"/>
    </w:pPr>
  </w:style>
  <w:style w:type="paragraph" w:customStyle="1" w:styleId="wwP21">
    <w:name w:val="wwP21"/>
    <w:basedOn w:val="wwTable5f5f5f205f5f5fContents"/>
    <w:rsid w:val="0052159A"/>
  </w:style>
  <w:style w:type="paragraph" w:customStyle="1" w:styleId="wwP22">
    <w:name w:val="wwP22"/>
    <w:basedOn w:val="wwTable5f5f5f205f5f5fContents"/>
    <w:rsid w:val="0052159A"/>
    <w:pPr>
      <w:jc w:val="center"/>
    </w:pPr>
  </w:style>
  <w:style w:type="paragraph" w:customStyle="1" w:styleId="wwP23">
    <w:name w:val="wwP23"/>
    <w:basedOn w:val="wwFooter"/>
    <w:rsid w:val="0052159A"/>
    <w:rPr>
      <w:sz w:val="16"/>
    </w:rPr>
  </w:style>
  <w:style w:type="paragraph" w:customStyle="1" w:styleId="wwCommentText">
    <w:name w:val="wwCommentText"/>
    <w:basedOn w:val="wdefault-paragraph-style"/>
    <w:rsid w:val="0052159A"/>
  </w:style>
  <w:style w:type="paragraph" w:customStyle="1" w:styleId="wwCommentSubject">
    <w:name w:val="wwCommentSubject"/>
    <w:basedOn w:val="wwCommentText"/>
    <w:next w:val="wwCommentText"/>
    <w:rsid w:val="0052159A"/>
  </w:style>
  <w:style w:type="paragraph" w:customStyle="1" w:styleId="wTable5f205fContents">
    <w:name w:val="wTable_5f_20_5f_Contents"/>
    <w:basedOn w:val="wStandard"/>
    <w:rsid w:val="0052159A"/>
  </w:style>
  <w:style w:type="paragraph" w:customStyle="1" w:styleId="wP1">
    <w:name w:val="wP1"/>
    <w:basedOn w:val="wwP2"/>
    <w:rsid w:val="0052159A"/>
  </w:style>
  <w:style w:type="paragraph" w:customStyle="1" w:styleId="wP2">
    <w:name w:val="wP2"/>
    <w:basedOn w:val="wwP3"/>
    <w:rsid w:val="0052159A"/>
  </w:style>
  <w:style w:type="paragraph" w:customStyle="1" w:styleId="wP3">
    <w:name w:val="wP3"/>
    <w:basedOn w:val="wwP5"/>
    <w:rsid w:val="0052159A"/>
  </w:style>
  <w:style w:type="paragraph" w:customStyle="1" w:styleId="wP4">
    <w:name w:val="wP4"/>
    <w:basedOn w:val="wwP4"/>
    <w:rsid w:val="0052159A"/>
  </w:style>
  <w:style w:type="paragraph" w:customStyle="1" w:styleId="wP5">
    <w:name w:val="wP5"/>
    <w:basedOn w:val="wwP7"/>
    <w:rsid w:val="0052159A"/>
  </w:style>
  <w:style w:type="paragraph" w:customStyle="1" w:styleId="wP6">
    <w:name w:val="wP6"/>
    <w:basedOn w:val="wwP11"/>
    <w:rsid w:val="0052159A"/>
  </w:style>
  <w:style w:type="paragraph" w:customStyle="1" w:styleId="wP7">
    <w:name w:val="wP7"/>
    <w:basedOn w:val="wwP12"/>
    <w:rsid w:val="0052159A"/>
  </w:style>
  <w:style w:type="paragraph" w:customStyle="1" w:styleId="wP8">
    <w:name w:val="wP8"/>
    <w:basedOn w:val="wwP14"/>
    <w:rsid w:val="0052159A"/>
  </w:style>
  <w:style w:type="paragraph" w:customStyle="1" w:styleId="wP9">
    <w:name w:val="wP9"/>
    <w:basedOn w:val="wwP16"/>
    <w:rsid w:val="0052159A"/>
  </w:style>
  <w:style w:type="paragraph" w:customStyle="1" w:styleId="wP10">
    <w:name w:val="wP10"/>
    <w:basedOn w:val="wwP17"/>
    <w:rsid w:val="0052159A"/>
  </w:style>
  <w:style w:type="paragraph" w:customStyle="1" w:styleId="wP11">
    <w:name w:val="wP11"/>
    <w:basedOn w:val="wwP18"/>
    <w:rsid w:val="0052159A"/>
  </w:style>
  <w:style w:type="paragraph" w:customStyle="1" w:styleId="wCommentText">
    <w:name w:val="wCommentText"/>
    <w:basedOn w:val="default-paragraph-style"/>
    <w:rsid w:val="0052159A"/>
  </w:style>
  <w:style w:type="paragraph" w:customStyle="1" w:styleId="wCommentSubject">
    <w:name w:val="wCommentSubject"/>
    <w:basedOn w:val="wCommentText"/>
    <w:next w:val="wCommentText"/>
    <w:rsid w:val="0052159A"/>
  </w:style>
  <w:style w:type="paragraph" w:customStyle="1" w:styleId="Table20Contents">
    <w:name w:val="Table_20_Contents"/>
    <w:basedOn w:val="WW-Standard"/>
    <w:rsid w:val="0052159A"/>
    <w:pPr>
      <w:suppressLineNumbers/>
    </w:pPr>
  </w:style>
  <w:style w:type="paragraph" w:customStyle="1" w:styleId="P1">
    <w:name w:val="P1"/>
    <w:basedOn w:val="wP2"/>
    <w:rsid w:val="0052159A"/>
  </w:style>
  <w:style w:type="paragraph" w:customStyle="1" w:styleId="P2">
    <w:name w:val="P2"/>
    <w:basedOn w:val="wP6"/>
    <w:rsid w:val="0052159A"/>
  </w:style>
  <w:style w:type="paragraph" w:customStyle="1" w:styleId="P3">
    <w:name w:val="P3"/>
    <w:basedOn w:val="wP7"/>
    <w:rsid w:val="0052159A"/>
  </w:style>
  <w:style w:type="paragraph" w:customStyle="1" w:styleId="P4">
    <w:name w:val="P4"/>
    <w:basedOn w:val="wP8"/>
    <w:rsid w:val="0052159A"/>
  </w:style>
  <w:style w:type="paragraph" w:customStyle="1" w:styleId="P5">
    <w:name w:val="P5"/>
    <w:basedOn w:val="wP9"/>
    <w:rsid w:val="0052159A"/>
  </w:style>
  <w:style w:type="paragraph" w:customStyle="1" w:styleId="P6">
    <w:name w:val="P6"/>
    <w:basedOn w:val="wP10"/>
    <w:rsid w:val="0052159A"/>
  </w:style>
  <w:style w:type="paragraph" w:customStyle="1" w:styleId="P7">
    <w:name w:val="P7"/>
    <w:basedOn w:val="wP11"/>
    <w:rsid w:val="0052159A"/>
  </w:style>
  <w:style w:type="paragraph" w:customStyle="1" w:styleId="Tabelindhold">
    <w:name w:val="Tabelindhold"/>
    <w:basedOn w:val="Normal"/>
    <w:rsid w:val="0052159A"/>
    <w:pPr>
      <w:suppressLineNumbers/>
      <w:spacing w:before="60" w:after="60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paragraph" w:customStyle="1" w:styleId="Tabeloverskrift">
    <w:name w:val="Tabeloverskrift"/>
    <w:basedOn w:val="Tabelindhold"/>
    <w:rsid w:val="0052159A"/>
    <w:pPr>
      <w:jc w:val="center"/>
    </w:pPr>
    <w:rPr>
      <w:b/>
      <w:bCs/>
    </w:rPr>
  </w:style>
  <w:style w:type="character" w:customStyle="1" w:styleId="Text1Char">
    <w:name w:val="Text 1 Char"/>
    <w:link w:val="Text1"/>
    <w:locked/>
    <w:rsid w:val="0052159A"/>
    <w:rPr>
      <w:lang w:val="en-GB" w:eastAsia="ar-SA"/>
    </w:rPr>
  </w:style>
  <w:style w:type="paragraph" w:customStyle="1" w:styleId="Text1">
    <w:name w:val="Text 1"/>
    <w:basedOn w:val="Normal"/>
    <w:link w:val="Text1Char"/>
    <w:rsid w:val="0052159A"/>
    <w:pPr>
      <w:spacing w:before="60" w:after="240"/>
      <w:ind w:left="482"/>
      <w:jc w:val="both"/>
    </w:pPr>
    <w:rPr>
      <w:lang w:val="en-GB" w:eastAsia="ar-SA"/>
    </w:rPr>
  </w:style>
  <w:style w:type="paragraph" w:customStyle="1" w:styleId="TOCHeading1">
    <w:name w:val="TOC Heading1"/>
    <w:basedOn w:val="Heading1"/>
    <w:next w:val="Normal"/>
    <w:uiPriority w:val="39"/>
    <w:rsid w:val="0052159A"/>
    <w:pPr>
      <w:keepLines/>
      <w:spacing w:before="480"/>
      <w:ind w:left="454" w:hanging="454"/>
      <w:outlineLvl w:val="9"/>
    </w:pPr>
    <w:rPr>
      <w:bCs/>
      <w:color w:val="365F91"/>
      <w:szCs w:val="28"/>
      <w:lang w:val="en-US" w:eastAsia="en-US"/>
    </w:rPr>
  </w:style>
  <w:style w:type="paragraph" w:customStyle="1" w:styleId="MediumList2-Accent21">
    <w:name w:val="Medium List 2 - Accent 21"/>
    <w:uiPriority w:val="99"/>
    <w:semiHidden/>
    <w:rsid w:val="0052159A"/>
    <w:pPr>
      <w:spacing w:before="60" w:after="60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customStyle="1" w:styleId="ListNumberLevel2">
    <w:name w:val="List Number (Level 2)"/>
    <w:basedOn w:val="Normal"/>
    <w:rsid w:val="0052159A"/>
    <w:pPr>
      <w:numPr>
        <w:numId w:val="1"/>
      </w:numPr>
      <w:spacing w:before="60" w:after="120"/>
      <w:jc w:val="both"/>
    </w:pPr>
    <w:rPr>
      <w:rFonts w:ascii="Calibri" w:eastAsia="Times New Roman" w:hAnsi="Calibri" w:cs="Times New Roman"/>
      <w:sz w:val="20"/>
      <w:szCs w:val="20"/>
      <w:lang w:val="en-GB" w:eastAsia="zh-CN"/>
    </w:rPr>
  </w:style>
  <w:style w:type="paragraph" w:customStyle="1" w:styleId="MediumGrid1-Accent21">
    <w:name w:val="Medium Grid 1 - Accent 21"/>
    <w:basedOn w:val="Normal"/>
    <w:uiPriority w:val="34"/>
    <w:rsid w:val="0052159A"/>
    <w:pPr>
      <w:spacing w:before="60"/>
      <w:ind w:left="720"/>
      <w:contextualSpacing/>
      <w:jc w:val="both"/>
    </w:pPr>
    <w:rPr>
      <w:rFonts w:ascii="Calibri" w:eastAsia="Times New Roman" w:hAnsi="Calibri" w:cs="Times New Roman"/>
      <w:lang w:val="en-US"/>
    </w:rPr>
  </w:style>
  <w:style w:type="paragraph" w:customStyle="1" w:styleId="Heading41">
    <w:name w:val="Heading 4.1"/>
    <w:basedOn w:val="Heading5"/>
    <w:rsid w:val="0052159A"/>
    <w:pPr>
      <w:keepNext/>
      <w:ind w:left="720" w:firstLine="360"/>
      <w:jc w:val="center"/>
    </w:pPr>
    <w:rPr>
      <w:rFonts w:ascii="Times New Roman" w:hAnsi="Times New Roman"/>
      <w:b/>
      <w:bCs/>
      <w:i/>
      <w:iCs/>
      <w:sz w:val="24"/>
      <w:szCs w:val="24"/>
      <w:u w:val="single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rsid w:val="0052159A"/>
    <w:pPr>
      <w:spacing w:before="60" w:after="60"/>
      <w:ind w:left="720"/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Outline">
    <w:name w:val="Outline"/>
    <w:basedOn w:val="Normal"/>
    <w:rsid w:val="0052159A"/>
    <w:pPr>
      <w:spacing w:before="240" w:after="60"/>
      <w:jc w:val="both"/>
    </w:pPr>
    <w:rPr>
      <w:rFonts w:ascii="Calibri" w:eastAsia="Times New Roman" w:hAnsi="Calibri" w:cs="Times New Roman"/>
      <w:kern w:val="28"/>
      <w:sz w:val="20"/>
      <w:szCs w:val="20"/>
      <w:lang w:val="en-US"/>
    </w:rPr>
  </w:style>
  <w:style w:type="paragraph" w:customStyle="1" w:styleId="0Normal">
    <w:name w:val="!0 Normal"/>
    <w:rsid w:val="0052159A"/>
    <w:pPr>
      <w:spacing w:before="60" w:after="60"/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Head">
    <w:name w:val="Head"/>
    <w:basedOn w:val="Normal"/>
    <w:rsid w:val="0052159A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  <w:jc w:val="both"/>
    </w:pPr>
    <w:rPr>
      <w:rFonts w:ascii="Calibri" w:eastAsia="Times New Roman" w:hAnsi="Calibri" w:cs="Times New Roman"/>
      <w:color w:val="000000"/>
      <w:sz w:val="20"/>
      <w:szCs w:val="20"/>
      <w:lang w:val="en-GB" w:eastAsia="sl-SI"/>
    </w:rPr>
  </w:style>
  <w:style w:type="paragraph" w:customStyle="1" w:styleId="ChapterNumber">
    <w:name w:val="ChapterNumber"/>
    <w:basedOn w:val="Normal"/>
    <w:next w:val="Normal"/>
    <w:rsid w:val="0052159A"/>
    <w:pPr>
      <w:spacing w:before="60" w:after="360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BankNormal">
    <w:name w:val="BankNormal"/>
    <w:basedOn w:val="Normal"/>
    <w:rsid w:val="0052159A"/>
    <w:pPr>
      <w:spacing w:before="60" w:after="240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ColorfulShading-Accent11">
    <w:name w:val="Colorful Shading - Accent 11"/>
    <w:uiPriority w:val="99"/>
    <w:semiHidden/>
    <w:rsid w:val="0052159A"/>
    <w:pPr>
      <w:spacing w:before="60" w:after="60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customStyle="1" w:styleId="yiv1264100647msonormal">
    <w:name w:val="yiv1264100647msonormal"/>
    <w:basedOn w:val="Normal"/>
    <w:rsid w:val="0052159A"/>
    <w:pPr>
      <w:spacing w:before="100" w:beforeAutospacing="1" w:after="100" w:afterAutospacing="1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ext">
    <w:name w:val="text"/>
    <w:basedOn w:val="Normal"/>
    <w:rsid w:val="0052159A"/>
    <w:pPr>
      <w:spacing w:line="360" w:lineRule="auto"/>
      <w:jc w:val="both"/>
    </w:pPr>
    <w:rPr>
      <w:rFonts w:ascii="Helvetica" w:eastAsia="Times New Roman" w:hAnsi="Helvetica" w:cs="Times New Roman"/>
      <w:color w:val="FFFFFF"/>
      <w:sz w:val="18"/>
      <w:szCs w:val="20"/>
      <w:lang w:val="en-US" w:eastAsia="fr-FR"/>
    </w:rPr>
  </w:style>
  <w:style w:type="character" w:customStyle="1" w:styleId="Style2Char">
    <w:name w:val="Style2 Char"/>
    <w:basedOn w:val="Heading3Char"/>
    <w:link w:val="Style2"/>
    <w:locked/>
    <w:rsid w:val="0052159A"/>
    <w:rPr>
      <w:rFonts w:ascii="Arial" w:eastAsia="Times New Roman" w:hAnsi="Arial" w:cs="Arial"/>
      <w:smallCaps/>
      <w:spacing w:val="5"/>
      <w:szCs w:val="24"/>
      <w:lang w:val="bs-Latn-BA" w:eastAsia="bs-Latn-BA"/>
    </w:rPr>
  </w:style>
  <w:style w:type="paragraph" w:customStyle="1" w:styleId="Style2">
    <w:name w:val="Style2"/>
    <w:basedOn w:val="Heading3"/>
    <w:next w:val="0Normal"/>
    <w:link w:val="Style2Char"/>
    <w:qFormat/>
    <w:rsid w:val="0052159A"/>
    <w:pPr>
      <w:numPr>
        <w:numId w:val="2"/>
      </w:numPr>
      <w:spacing w:before="120" w:after="120" w:line="240" w:lineRule="auto"/>
    </w:pPr>
    <w:rPr>
      <w:rFonts w:cs="Arial"/>
    </w:rPr>
  </w:style>
  <w:style w:type="paragraph" w:customStyle="1" w:styleId="t-9-8-bez-uvl">
    <w:name w:val="t-9-8-bez-uvl"/>
    <w:basedOn w:val="Normal"/>
    <w:rsid w:val="0052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ListParagraph1">
    <w:name w:val="List Paragraph1"/>
    <w:basedOn w:val="Normal"/>
    <w:uiPriority w:val="34"/>
    <w:qFormat/>
    <w:rsid w:val="0052159A"/>
    <w:pPr>
      <w:ind w:left="720"/>
      <w:contextualSpacing/>
    </w:pPr>
    <w:rPr>
      <w:rFonts w:ascii="Calibri" w:eastAsia="Calibri" w:hAnsi="Calibri" w:cs="Times New Roman"/>
    </w:rPr>
  </w:style>
  <w:style w:type="character" w:styleId="FootnoteReference">
    <w:name w:val="footnote reference"/>
    <w:uiPriority w:val="99"/>
    <w:semiHidden/>
    <w:unhideWhenUsed/>
    <w:rsid w:val="0052159A"/>
    <w:rPr>
      <w:vertAlign w:val="superscript"/>
    </w:rPr>
  </w:style>
  <w:style w:type="character" w:styleId="CommentReference">
    <w:name w:val="annotation reference"/>
    <w:uiPriority w:val="99"/>
    <w:unhideWhenUsed/>
    <w:rsid w:val="0052159A"/>
    <w:rPr>
      <w:sz w:val="16"/>
      <w:szCs w:val="16"/>
    </w:rPr>
  </w:style>
  <w:style w:type="character" w:styleId="PageNumber">
    <w:name w:val="page number"/>
    <w:unhideWhenUsed/>
    <w:rsid w:val="0052159A"/>
    <w:rPr>
      <w:rFonts w:ascii="Times New Roman" w:hAnsi="Times New Roman" w:cs="Times New Roman" w:hint="default"/>
    </w:rPr>
  </w:style>
  <w:style w:type="character" w:styleId="SubtleEmphasis">
    <w:name w:val="Subtle Emphasis"/>
    <w:uiPriority w:val="19"/>
    <w:qFormat/>
    <w:rsid w:val="0052159A"/>
    <w:rPr>
      <w:i/>
      <w:iCs/>
    </w:rPr>
  </w:style>
  <w:style w:type="character" w:styleId="IntenseEmphasis">
    <w:name w:val="Intense Emphasis"/>
    <w:uiPriority w:val="21"/>
    <w:qFormat/>
    <w:rsid w:val="0052159A"/>
    <w:rPr>
      <w:b/>
      <w:bCs/>
      <w:i/>
      <w:iCs/>
      <w:color w:val="70AD47"/>
      <w:spacing w:val="10"/>
    </w:rPr>
  </w:style>
  <w:style w:type="character" w:styleId="SubtleReference">
    <w:name w:val="Subtle Reference"/>
    <w:uiPriority w:val="31"/>
    <w:qFormat/>
    <w:rsid w:val="0052159A"/>
    <w:rPr>
      <w:b/>
      <w:bCs/>
    </w:rPr>
  </w:style>
  <w:style w:type="character" w:styleId="IntenseReference">
    <w:name w:val="Intense Reference"/>
    <w:uiPriority w:val="32"/>
    <w:qFormat/>
    <w:rsid w:val="0052159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2159A"/>
    <w:rPr>
      <w:rFonts w:ascii="Calibri Light" w:eastAsia="SimSun" w:hAnsi="Calibri Light" w:cs="Times New Roman" w:hint="default"/>
      <w:i/>
      <w:iCs/>
      <w:sz w:val="20"/>
      <w:szCs w:val="20"/>
    </w:rPr>
  </w:style>
  <w:style w:type="character" w:customStyle="1" w:styleId="CharChar5">
    <w:name w:val="Char Char5"/>
    <w:locked/>
    <w:rsid w:val="0052159A"/>
    <w:rPr>
      <w:rFonts w:ascii="Times New Roman" w:hAnsi="Times New Roman" w:cs="Times New Roman" w:hint="default"/>
      <w:lang w:val="hr-HR" w:eastAsia="hr-HR" w:bidi="ar-SA"/>
    </w:rPr>
  </w:style>
  <w:style w:type="character" w:customStyle="1" w:styleId="hps">
    <w:name w:val="hps"/>
    <w:basedOn w:val="DefaultParagraphFont"/>
    <w:rsid w:val="0052159A"/>
  </w:style>
  <w:style w:type="character" w:customStyle="1" w:styleId="WW8Num1z0">
    <w:name w:val="WW8Num1z0"/>
    <w:rsid w:val="0052159A"/>
    <w:rPr>
      <w:rFonts w:ascii="Verdana" w:eastAsia="Times New Roman" w:hAnsi="Verdana" w:cs="Times New Roman" w:hint="default"/>
    </w:rPr>
  </w:style>
  <w:style w:type="character" w:customStyle="1" w:styleId="WW8Num2z0">
    <w:name w:val="WW8Num2z0"/>
    <w:rsid w:val="0052159A"/>
    <w:rPr>
      <w:rFonts w:ascii="StarSymbol" w:eastAsia="StarSymbol" w:hAnsi="StarSymbol" w:cs="StarSymbol" w:hint="default"/>
      <w:sz w:val="18"/>
    </w:rPr>
  </w:style>
  <w:style w:type="character" w:customStyle="1" w:styleId="WW8Num3z0">
    <w:name w:val="WW8Num3z0"/>
    <w:rsid w:val="0052159A"/>
    <w:rPr>
      <w:rFonts w:ascii="StarSymbol" w:eastAsia="StarSymbol" w:hAnsi="StarSymbol" w:cs="StarSymbol" w:hint="default"/>
      <w:sz w:val="18"/>
    </w:rPr>
  </w:style>
  <w:style w:type="character" w:customStyle="1" w:styleId="WW8Num3z1">
    <w:name w:val="WW8Num3z1"/>
    <w:rsid w:val="0052159A"/>
    <w:rPr>
      <w:rFonts w:ascii="OpenSymbol" w:hAnsi="OpenSymbol" w:cs="OpenSymbol" w:hint="default"/>
    </w:rPr>
  </w:style>
  <w:style w:type="character" w:customStyle="1" w:styleId="WW8Num4z0">
    <w:name w:val="WW8Num4z0"/>
    <w:rsid w:val="0052159A"/>
    <w:rPr>
      <w:rFonts w:ascii="StarSymbol" w:eastAsia="StarSymbol" w:hAnsi="StarSymbol" w:cs="StarSymbol" w:hint="default"/>
      <w:sz w:val="18"/>
    </w:rPr>
  </w:style>
  <w:style w:type="character" w:customStyle="1" w:styleId="WW8Num4z1">
    <w:name w:val="WW8Num4z1"/>
    <w:rsid w:val="0052159A"/>
    <w:rPr>
      <w:rFonts w:ascii="OpenSymbol" w:hAnsi="OpenSymbol" w:cs="OpenSymbol" w:hint="default"/>
    </w:rPr>
  </w:style>
  <w:style w:type="character" w:customStyle="1" w:styleId="WW8Num5z0">
    <w:name w:val="WW8Num5z0"/>
    <w:rsid w:val="0052159A"/>
    <w:rPr>
      <w:rFonts w:ascii="Symbol" w:hAnsi="Symbol" w:cs="OpenSymbol" w:hint="default"/>
    </w:rPr>
  </w:style>
  <w:style w:type="character" w:customStyle="1" w:styleId="WW8Num5z1">
    <w:name w:val="WW8Num5z1"/>
    <w:rsid w:val="0052159A"/>
    <w:rPr>
      <w:rFonts w:ascii="OpenSymbol" w:hAnsi="OpenSymbol" w:cs="OpenSymbol" w:hint="default"/>
    </w:rPr>
  </w:style>
  <w:style w:type="character" w:customStyle="1" w:styleId="WW8Num6z0">
    <w:name w:val="WW8Num6z0"/>
    <w:rsid w:val="0052159A"/>
    <w:rPr>
      <w:rFonts w:ascii="Verdana" w:eastAsia="Times New Roman" w:hAnsi="Verdana" w:cs="Times New Roman" w:hint="default"/>
    </w:rPr>
  </w:style>
  <w:style w:type="character" w:customStyle="1" w:styleId="WW8Num6z1">
    <w:name w:val="WW8Num6z1"/>
    <w:rsid w:val="0052159A"/>
    <w:rPr>
      <w:rFonts w:ascii="Courier New" w:hAnsi="Courier New" w:cs="Courier New" w:hint="default"/>
    </w:rPr>
  </w:style>
  <w:style w:type="character" w:customStyle="1" w:styleId="WW8Num7z0">
    <w:name w:val="WW8Num7z0"/>
    <w:rsid w:val="0052159A"/>
    <w:rPr>
      <w:rFonts w:ascii="StarSymbol" w:eastAsia="StarSymbol" w:hAnsi="StarSymbol" w:cs="StarSymbol" w:hint="default"/>
      <w:sz w:val="18"/>
    </w:rPr>
  </w:style>
  <w:style w:type="character" w:customStyle="1" w:styleId="WW8Num7z1">
    <w:name w:val="WW8Num7z1"/>
    <w:rsid w:val="0052159A"/>
    <w:rPr>
      <w:rFonts w:ascii="OpenSymbol" w:hAnsi="OpenSymbol" w:cs="OpenSymbol" w:hint="default"/>
    </w:rPr>
  </w:style>
  <w:style w:type="character" w:customStyle="1" w:styleId="WW8Num8z0">
    <w:name w:val="WW8Num8z0"/>
    <w:rsid w:val="0052159A"/>
    <w:rPr>
      <w:rFonts w:ascii="StarSymbol" w:eastAsia="StarSymbol" w:hAnsi="StarSymbol" w:cs="StarSymbol" w:hint="default"/>
      <w:sz w:val="18"/>
    </w:rPr>
  </w:style>
  <w:style w:type="character" w:customStyle="1" w:styleId="WW8Num8z1">
    <w:name w:val="WW8Num8z1"/>
    <w:rsid w:val="0052159A"/>
    <w:rPr>
      <w:rFonts w:ascii="OpenSymbol" w:hAnsi="OpenSymbol" w:cs="OpenSymbol" w:hint="default"/>
    </w:rPr>
  </w:style>
  <w:style w:type="character" w:customStyle="1" w:styleId="WW8Num9z0">
    <w:name w:val="WW8Num9z0"/>
    <w:rsid w:val="0052159A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52159A"/>
    <w:rPr>
      <w:rFonts w:ascii="Courier New" w:hAnsi="Courier New" w:cs="Courier New" w:hint="default"/>
    </w:rPr>
  </w:style>
  <w:style w:type="character" w:customStyle="1" w:styleId="WW8Num10z0">
    <w:name w:val="WW8Num10z0"/>
    <w:rsid w:val="0052159A"/>
    <w:rPr>
      <w:rFonts w:ascii="StarSymbol" w:eastAsia="StarSymbol" w:hAnsi="StarSymbol" w:cs="StarSymbol" w:hint="default"/>
      <w:sz w:val="18"/>
    </w:rPr>
  </w:style>
  <w:style w:type="character" w:customStyle="1" w:styleId="WW8Num10z1">
    <w:name w:val="WW8Num10z1"/>
    <w:rsid w:val="0052159A"/>
    <w:rPr>
      <w:rFonts w:ascii="OpenSymbol" w:hAnsi="OpenSymbol" w:cs="OpenSymbol" w:hint="default"/>
    </w:rPr>
  </w:style>
  <w:style w:type="character" w:customStyle="1" w:styleId="WW8Num11z0">
    <w:name w:val="WW8Num11z0"/>
    <w:rsid w:val="0052159A"/>
    <w:rPr>
      <w:rFonts w:ascii="Symbol" w:hAnsi="Symbol" w:cs="OpenSymbol" w:hint="default"/>
    </w:rPr>
  </w:style>
  <w:style w:type="character" w:customStyle="1" w:styleId="WW8Num11z1">
    <w:name w:val="WW8Num11z1"/>
    <w:rsid w:val="0052159A"/>
    <w:rPr>
      <w:rFonts w:ascii="OpenSymbol" w:hAnsi="OpenSymbol" w:cs="OpenSymbol" w:hint="default"/>
    </w:rPr>
  </w:style>
  <w:style w:type="character" w:customStyle="1" w:styleId="WW8Num12z0">
    <w:name w:val="WW8Num12z0"/>
    <w:rsid w:val="0052159A"/>
    <w:rPr>
      <w:rFonts w:ascii="Symbol" w:hAnsi="Symbol" w:cs="OpenSymbol" w:hint="default"/>
    </w:rPr>
  </w:style>
  <w:style w:type="character" w:customStyle="1" w:styleId="WW8Num12z1">
    <w:name w:val="WW8Num12z1"/>
    <w:rsid w:val="0052159A"/>
    <w:rPr>
      <w:rFonts w:ascii="OpenSymbol" w:hAnsi="OpenSymbol" w:cs="OpenSymbol" w:hint="default"/>
    </w:rPr>
  </w:style>
  <w:style w:type="character" w:customStyle="1" w:styleId="WW8Num13z0">
    <w:name w:val="WW8Num13z0"/>
    <w:rsid w:val="0052159A"/>
    <w:rPr>
      <w:rFonts w:ascii="Symbol" w:hAnsi="Symbol" w:cs="OpenSymbol" w:hint="default"/>
    </w:rPr>
  </w:style>
  <w:style w:type="character" w:customStyle="1" w:styleId="WW8Num13z1">
    <w:name w:val="WW8Num13z1"/>
    <w:rsid w:val="0052159A"/>
    <w:rPr>
      <w:rFonts w:ascii="OpenSymbol" w:hAnsi="OpenSymbol" w:cs="OpenSymbol" w:hint="default"/>
    </w:rPr>
  </w:style>
  <w:style w:type="character" w:customStyle="1" w:styleId="WW8Num14z0">
    <w:name w:val="WW8Num14z0"/>
    <w:rsid w:val="0052159A"/>
    <w:rPr>
      <w:rFonts w:ascii="Symbol" w:hAnsi="Symbol" w:cs="OpenSymbol" w:hint="default"/>
    </w:rPr>
  </w:style>
  <w:style w:type="character" w:customStyle="1" w:styleId="WW8Num14z1">
    <w:name w:val="WW8Num14z1"/>
    <w:rsid w:val="0052159A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52159A"/>
  </w:style>
  <w:style w:type="character" w:customStyle="1" w:styleId="WW-Absatz-Standardschriftart">
    <w:name w:val="WW-Absatz-Standardschriftart"/>
    <w:rsid w:val="0052159A"/>
  </w:style>
  <w:style w:type="character" w:customStyle="1" w:styleId="WW-Absatz-Standardschriftart1">
    <w:name w:val="WW-Absatz-Standardschriftart1"/>
    <w:rsid w:val="0052159A"/>
  </w:style>
  <w:style w:type="character" w:customStyle="1" w:styleId="WW-Absatz-Standardschriftart11">
    <w:name w:val="WW-Absatz-Standardschriftart11"/>
    <w:rsid w:val="0052159A"/>
  </w:style>
  <w:style w:type="character" w:customStyle="1" w:styleId="WW-Absatz-Standardschriftart111">
    <w:name w:val="WW-Absatz-Standardschriftart111"/>
    <w:rsid w:val="0052159A"/>
  </w:style>
  <w:style w:type="character" w:customStyle="1" w:styleId="WW-Absatz-Standardschriftart1111">
    <w:name w:val="WW-Absatz-Standardschriftart1111"/>
    <w:rsid w:val="0052159A"/>
  </w:style>
  <w:style w:type="character" w:customStyle="1" w:styleId="WW-Absatz-Standardschriftart11111">
    <w:name w:val="WW-Absatz-Standardschriftart11111"/>
    <w:rsid w:val="0052159A"/>
  </w:style>
  <w:style w:type="character" w:customStyle="1" w:styleId="WW-Absatz-Standardschriftart111111">
    <w:name w:val="WW-Absatz-Standardschriftart111111"/>
    <w:rsid w:val="0052159A"/>
  </w:style>
  <w:style w:type="character" w:customStyle="1" w:styleId="WW-Absatz-Standardschriftart1111111">
    <w:name w:val="WW-Absatz-Standardschriftart1111111"/>
    <w:rsid w:val="0052159A"/>
  </w:style>
  <w:style w:type="character" w:customStyle="1" w:styleId="WW-Absatz-Standardschriftart11111111">
    <w:name w:val="WW-Absatz-Standardschriftart11111111"/>
    <w:rsid w:val="0052159A"/>
  </w:style>
  <w:style w:type="character" w:customStyle="1" w:styleId="WW-Absatz-Standardschriftart111111111">
    <w:name w:val="WW-Absatz-Standardschriftart111111111"/>
    <w:rsid w:val="0052159A"/>
  </w:style>
  <w:style w:type="character" w:customStyle="1" w:styleId="WW-Absatz-Standardschriftart1111111111">
    <w:name w:val="WW-Absatz-Standardschriftart1111111111"/>
    <w:rsid w:val="0052159A"/>
  </w:style>
  <w:style w:type="character" w:customStyle="1" w:styleId="WW-Absatz-Standardschriftart11111111111">
    <w:name w:val="WW-Absatz-Standardschriftart11111111111"/>
    <w:rsid w:val="0052159A"/>
  </w:style>
  <w:style w:type="character" w:customStyle="1" w:styleId="WW8Num1z1">
    <w:name w:val="WW8Num1z1"/>
    <w:rsid w:val="0052159A"/>
    <w:rPr>
      <w:rFonts w:ascii="Courier New" w:hAnsi="Courier New" w:cs="Courier New" w:hint="default"/>
    </w:rPr>
  </w:style>
  <w:style w:type="character" w:customStyle="1" w:styleId="WW8Num1z2">
    <w:name w:val="WW8Num1z2"/>
    <w:rsid w:val="0052159A"/>
    <w:rPr>
      <w:rFonts w:ascii="Wingdings" w:hAnsi="Wingdings" w:hint="default"/>
    </w:rPr>
  </w:style>
  <w:style w:type="character" w:customStyle="1" w:styleId="WW8Num1z3">
    <w:name w:val="WW8Num1z3"/>
    <w:rsid w:val="0052159A"/>
    <w:rPr>
      <w:rFonts w:ascii="Symbol" w:hAnsi="Symbol" w:hint="default"/>
    </w:rPr>
  </w:style>
  <w:style w:type="character" w:customStyle="1" w:styleId="WW8Num6z2">
    <w:name w:val="WW8Num6z2"/>
    <w:rsid w:val="0052159A"/>
    <w:rPr>
      <w:rFonts w:ascii="Wingdings" w:hAnsi="Wingdings" w:hint="default"/>
    </w:rPr>
  </w:style>
  <w:style w:type="character" w:customStyle="1" w:styleId="WW8Num6z3">
    <w:name w:val="WW8Num6z3"/>
    <w:rsid w:val="0052159A"/>
    <w:rPr>
      <w:rFonts w:ascii="Symbol" w:hAnsi="Symbol" w:hint="default"/>
    </w:rPr>
  </w:style>
  <w:style w:type="character" w:customStyle="1" w:styleId="WW8Num9z2">
    <w:name w:val="WW8Num9z2"/>
    <w:rsid w:val="0052159A"/>
    <w:rPr>
      <w:rFonts w:ascii="Wingdings" w:hAnsi="Wingdings" w:hint="default"/>
    </w:rPr>
  </w:style>
  <w:style w:type="character" w:customStyle="1" w:styleId="WW8Num9z3">
    <w:name w:val="WW8Num9z3"/>
    <w:rsid w:val="0052159A"/>
    <w:rPr>
      <w:rFonts w:ascii="Symbol" w:hAnsi="Symbol" w:hint="default"/>
    </w:rPr>
  </w:style>
  <w:style w:type="character" w:customStyle="1" w:styleId="DefaultParagraphFont2">
    <w:name w:val="Default Paragraph Font2"/>
    <w:rsid w:val="0052159A"/>
  </w:style>
  <w:style w:type="character" w:customStyle="1" w:styleId="Footnote20Symbol">
    <w:name w:val="Footnote_20_Symbol"/>
    <w:rsid w:val="0052159A"/>
  </w:style>
  <w:style w:type="character" w:customStyle="1" w:styleId="Numbering20Symbols">
    <w:name w:val="Numbering_20_Symbols"/>
    <w:rsid w:val="0052159A"/>
  </w:style>
  <w:style w:type="character" w:customStyle="1" w:styleId="Bullet20Symbols">
    <w:name w:val="Bullet_20_Symbols"/>
    <w:rsid w:val="0052159A"/>
    <w:rPr>
      <w:rFonts w:ascii="StarSymbol" w:eastAsia="StarSymbol" w:hAnsi="StarSymbol" w:cs="StarSymbol" w:hint="default"/>
      <w:sz w:val="18"/>
    </w:rPr>
  </w:style>
  <w:style w:type="character" w:customStyle="1" w:styleId="Endnote20Symbol">
    <w:name w:val="Endnote_20_Symbol"/>
    <w:rsid w:val="0052159A"/>
  </w:style>
  <w:style w:type="character" w:customStyle="1" w:styleId="Footnote20anchor">
    <w:name w:val="Footnote_20_anchor"/>
    <w:rsid w:val="0052159A"/>
    <w:rPr>
      <w:vertAlign w:val="superscript"/>
    </w:rPr>
  </w:style>
  <w:style w:type="character" w:customStyle="1" w:styleId="wFootnote5f205fSymbol">
    <w:name w:val="wFootnote_5f_20_5f_Symbol"/>
    <w:rsid w:val="0052159A"/>
  </w:style>
  <w:style w:type="character" w:customStyle="1" w:styleId="wNumbering5f205fSymbols">
    <w:name w:val="wNumbering_5f_20_5f_Symbols"/>
    <w:rsid w:val="0052159A"/>
  </w:style>
  <w:style w:type="character" w:customStyle="1" w:styleId="wBullet5f205fSymbols">
    <w:name w:val="wBullet_5f_20_5f_Symbols"/>
    <w:rsid w:val="0052159A"/>
  </w:style>
  <w:style w:type="character" w:customStyle="1" w:styleId="wEndnote5f205fSymbol">
    <w:name w:val="wEndnote_5f_20_5f_Symbol"/>
    <w:rsid w:val="0052159A"/>
  </w:style>
  <w:style w:type="character" w:customStyle="1" w:styleId="wFootnote5f205fanchor">
    <w:name w:val="wFootnote_5f_20_5f_anchor"/>
    <w:rsid w:val="0052159A"/>
  </w:style>
  <w:style w:type="character" w:customStyle="1" w:styleId="wwFootnote5f5f5f205f5f5fSymbol">
    <w:name w:val="wwFootnote_5f_5f_5f_20_5f_5f_5f_Symbol"/>
    <w:rsid w:val="0052159A"/>
  </w:style>
  <w:style w:type="character" w:customStyle="1" w:styleId="wwNumbering5f5f5f205f5f5fSymbols">
    <w:name w:val="wwNumbering_5f_5f_5f_20_5f_5f_5f_Symbols"/>
    <w:rsid w:val="0052159A"/>
  </w:style>
  <w:style w:type="character" w:customStyle="1" w:styleId="wwBullet5f5f5f205f5f5fSymbols">
    <w:name w:val="wwBullet_5f_5f_5f_20_5f_5f_5f_Symbols"/>
    <w:rsid w:val="0052159A"/>
  </w:style>
  <w:style w:type="character" w:customStyle="1" w:styleId="wwEndnote5f5f5f205f5f5fSymbol">
    <w:name w:val="wwEndnote_5f_5f_5f_20_5f_5f_5f_Symbol"/>
    <w:rsid w:val="0052159A"/>
  </w:style>
  <w:style w:type="character" w:customStyle="1" w:styleId="wwFootnote5f5f5f205f5f5fanchor">
    <w:name w:val="wwFootnote_5f_5f_5f_20_5f_5f_5f_anchor"/>
    <w:rsid w:val="0052159A"/>
  </w:style>
  <w:style w:type="character" w:customStyle="1" w:styleId="wwwHyperlink">
    <w:name w:val="wwwHyperlink"/>
    <w:rsid w:val="0052159A"/>
  </w:style>
  <w:style w:type="character" w:customStyle="1" w:styleId="wwwFollowedHyperlink">
    <w:name w:val="wwwFollowedHyperlink"/>
    <w:rsid w:val="0052159A"/>
  </w:style>
  <w:style w:type="character" w:customStyle="1" w:styleId="wwwCommentReference">
    <w:name w:val="wwwCommentReference"/>
    <w:rsid w:val="0052159A"/>
  </w:style>
  <w:style w:type="character" w:customStyle="1" w:styleId="wwT1">
    <w:name w:val="wwT1"/>
    <w:rsid w:val="0052159A"/>
  </w:style>
  <w:style w:type="character" w:customStyle="1" w:styleId="wwT2">
    <w:name w:val="wwT2"/>
    <w:rsid w:val="0052159A"/>
  </w:style>
  <w:style w:type="character" w:customStyle="1" w:styleId="wwT3">
    <w:name w:val="wwT3"/>
    <w:rsid w:val="0052159A"/>
  </w:style>
  <w:style w:type="character" w:customStyle="1" w:styleId="wwT4">
    <w:name w:val="wwT4"/>
    <w:rsid w:val="0052159A"/>
  </w:style>
  <w:style w:type="character" w:customStyle="1" w:styleId="wwT5">
    <w:name w:val="wwT5"/>
    <w:rsid w:val="0052159A"/>
  </w:style>
  <w:style w:type="character" w:customStyle="1" w:styleId="wwT6">
    <w:name w:val="wwT6"/>
    <w:rsid w:val="0052159A"/>
    <w:rPr>
      <w:b/>
      <w:bCs w:val="0"/>
    </w:rPr>
  </w:style>
  <w:style w:type="character" w:customStyle="1" w:styleId="wwT7">
    <w:name w:val="wwT7"/>
    <w:rsid w:val="0052159A"/>
  </w:style>
  <w:style w:type="character" w:customStyle="1" w:styleId="wwT8">
    <w:name w:val="wwT8"/>
    <w:rsid w:val="0052159A"/>
  </w:style>
  <w:style w:type="character" w:customStyle="1" w:styleId="wwT9">
    <w:name w:val="wwT9"/>
    <w:rsid w:val="0052159A"/>
  </w:style>
  <w:style w:type="character" w:customStyle="1" w:styleId="wwT10">
    <w:name w:val="wwT10"/>
    <w:rsid w:val="0052159A"/>
  </w:style>
  <w:style w:type="character" w:customStyle="1" w:styleId="wwHyperlink">
    <w:name w:val="wwHyperlink"/>
    <w:rsid w:val="0052159A"/>
  </w:style>
  <w:style w:type="character" w:customStyle="1" w:styleId="wwFollowedHyperlink">
    <w:name w:val="wwFollowedHyperlink"/>
    <w:rsid w:val="0052159A"/>
  </w:style>
  <w:style w:type="character" w:customStyle="1" w:styleId="wwCommentReference">
    <w:name w:val="wwCommentReference"/>
    <w:rsid w:val="0052159A"/>
  </w:style>
  <w:style w:type="character" w:customStyle="1" w:styleId="wHyperlink">
    <w:name w:val="wHyperlink"/>
    <w:rsid w:val="0052159A"/>
  </w:style>
  <w:style w:type="character" w:customStyle="1" w:styleId="wFollowedHyperlink">
    <w:name w:val="wFollowedHyperlink"/>
    <w:rsid w:val="0052159A"/>
  </w:style>
  <w:style w:type="character" w:customStyle="1" w:styleId="wCommentReference">
    <w:name w:val="wCommentReference"/>
    <w:rsid w:val="0052159A"/>
  </w:style>
  <w:style w:type="character" w:customStyle="1" w:styleId="Punkttegn">
    <w:name w:val="Punkttegn"/>
    <w:rsid w:val="0052159A"/>
    <w:rPr>
      <w:rFonts w:ascii="OpenSymbol" w:eastAsia="OpenSymbol" w:hAnsi="OpenSymbol" w:cs="OpenSymbol" w:hint="default"/>
    </w:rPr>
  </w:style>
  <w:style w:type="character" w:customStyle="1" w:styleId="wT1">
    <w:name w:val="wT1"/>
    <w:rsid w:val="0052159A"/>
  </w:style>
  <w:style w:type="character" w:customStyle="1" w:styleId="shorttext">
    <w:name w:val="short_text"/>
    <w:rsid w:val="0052159A"/>
  </w:style>
  <w:style w:type="character" w:customStyle="1" w:styleId="apple-style-span">
    <w:name w:val="apple-style-span"/>
    <w:rsid w:val="0052159A"/>
  </w:style>
  <w:style w:type="character" w:customStyle="1" w:styleId="bold1">
    <w:name w:val="bold1"/>
    <w:basedOn w:val="DefaultParagraphFont"/>
    <w:rsid w:val="0052159A"/>
    <w:rPr>
      <w:b/>
      <w:bCs/>
    </w:rPr>
  </w:style>
  <w:style w:type="character" w:customStyle="1" w:styleId="bold-kurziv">
    <w:name w:val="bold-kurziv"/>
    <w:basedOn w:val="DefaultParagraphFont"/>
    <w:rsid w:val="0052159A"/>
  </w:style>
  <w:style w:type="table" w:styleId="TableGrid">
    <w:name w:val="Table Grid"/>
    <w:basedOn w:val="TableNormal"/>
    <w:uiPriority w:val="59"/>
    <w:rsid w:val="0052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52159A"/>
    <w:pPr>
      <w:spacing w:after="0" w:line="240" w:lineRule="auto"/>
    </w:pPr>
    <w:rPr>
      <w:rFonts w:ascii="Calibri" w:eastAsia="Calibri" w:hAnsi="Calibri" w:cs="Times New Roman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sid w:val="0052159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sid w:val="0052159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rsid w:val="0052159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39"/>
    <w:rsid w:val="0052159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52159A"/>
    <w:pPr>
      <w:spacing w:after="0" w:line="240" w:lineRule="auto"/>
    </w:pPr>
    <w:rPr>
      <w:rFonts w:ascii="Calibri" w:eastAsia="Calibri" w:hAnsi="Calibri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Text20body"/>
    <w:unhideWhenUsed/>
    <w:rsid w:val="0052159A"/>
    <w:rPr>
      <w:rFonts w:cs="Tahoma1"/>
      <w:sz w:val="24"/>
    </w:rPr>
  </w:style>
  <w:style w:type="numbering" w:customStyle="1" w:styleId="Style1">
    <w:name w:val="Style1"/>
    <w:rsid w:val="0052159A"/>
    <w:pPr>
      <w:numPr>
        <w:numId w:val="3"/>
      </w:numPr>
    </w:pPr>
  </w:style>
  <w:style w:type="numbering" w:customStyle="1" w:styleId="NoList1">
    <w:name w:val="No List1"/>
    <w:next w:val="NoList"/>
    <w:uiPriority w:val="99"/>
    <w:semiHidden/>
    <w:unhideWhenUsed/>
    <w:rsid w:val="00411379"/>
  </w:style>
  <w:style w:type="numbering" w:customStyle="1" w:styleId="NoList2">
    <w:name w:val="No List2"/>
    <w:next w:val="NoList"/>
    <w:uiPriority w:val="99"/>
    <w:semiHidden/>
    <w:unhideWhenUsed/>
    <w:rsid w:val="00411379"/>
  </w:style>
  <w:style w:type="table" w:customStyle="1" w:styleId="TableGrid7">
    <w:name w:val="Table Grid7"/>
    <w:basedOn w:val="TableNormal"/>
    <w:next w:val="TableGrid"/>
    <w:uiPriority w:val="39"/>
    <w:rsid w:val="00D629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956FB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956FB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5</cp:revision>
  <dcterms:created xsi:type="dcterms:W3CDTF">2024-04-30T08:40:00Z</dcterms:created>
  <dcterms:modified xsi:type="dcterms:W3CDTF">2025-05-13T06:18:00Z</dcterms:modified>
</cp:coreProperties>
</file>