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981" w:type="dxa"/>
        <w:tblLayout w:type="fixed"/>
        <w:tblLook w:val="04A0" w:firstRow="1" w:lastRow="0" w:firstColumn="1" w:lastColumn="0" w:noHBand="0" w:noVBand="1"/>
      </w:tblPr>
      <w:tblGrid>
        <w:gridCol w:w="987"/>
        <w:gridCol w:w="1353"/>
        <w:gridCol w:w="505"/>
        <w:gridCol w:w="510"/>
        <w:gridCol w:w="488"/>
        <w:gridCol w:w="51"/>
        <w:gridCol w:w="461"/>
        <w:gridCol w:w="55"/>
        <w:gridCol w:w="67"/>
        <w:gridCol w:w="76"/>
        <w:gridCol w:w="263"/>
        <w:gridCol w:w="37"/>
        <w:gridCol w:w="7"/>
        <w:gridCol w:w="352"/>
        <w:gridCol w:w="66"/>
        <w:gridCol w:w="14"/>
        <w:gridCol w:w="447"/>
        <w:gridCol w:w="133"/>
        <w:gridCol w:w="106"/>
        <w:gridCol w:w="223"/>
        <w:gridCol w:w="330"/>
        <w:gridCol w:w="131"/>
        <w:gridCol w:w="441"/>
        <w:gridCol w:w="21"/>
        <w:gridCol w:w="67"/>
        <w:gridCol w:w="9"/>
        <w:gridCol w:w="175"/>
        <w:gridCol w:w="210"/>
        <w:gridCol w:w="265"/>
        <w:gridCol w:w="197"/>
        <w:gridCol w:w="463"/>
        <w:gridCol w:w="354"/>
        <w:gridCol w:w="108"/>
        <w:gridCol w:w="197"/>
        <w:gridCol w:w="264"/>
        <w:gridCol w:w="396"/>
        <w:gridCol w:w="71"/>
        <w:gridCol w:w="81"/>
      </w:tblGrid>
      <w:tr w:rsidR="00240767" w:rsidRPr="008F43FD" w:rsidTr="00A03CD7">
        <w:trPr>
          <w:gridAfter w:val="6"/>
          <w:wAfter w:w="1117" w:type="dxa"/>
          <w:trHeight w:val="1337"/>
        </w:trPr>
        <w:tc>
          <w:tcPr>
            <w:tcW w:w="384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13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41DF85EC" wp14:editId="372179AA">
                  <wp:extent cx="628650" cy="714375"/>
                  <wp:effectExtent l="0" t="0" r="0" b="9525"/>
                  <wp:docPr id="6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61" w:type="dxa"/>
            <w:gridSpan w:val="9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900" w:type="dxa"/>
            <w:gridSpan w:val="37"/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90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ZZP-OPRP</w:t>
            </w:r>
            <w:proofErr w:type="spellEnd"/>
          </w:p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XII</w:t>
            </w:r>
            <w:bookmarkStart w:id="0" w:name="_GoBack"/>
            <w:bookmarkEnd w:id="0"/>
          </w:p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potporu osnivanju po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duzeća na ruralnom prostoru</w:t>
            </w:r>
          </w:p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03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24076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društvo sa neograničenom solidarnom odgovornošću</w:t>
            </w:r>
          </w:p>
          <w:p w:rsidR="00240767" w:rsidRPr="008F43FD" w:rsidRDefault="00240767" w:rsidP="0024076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komanditno društvo</w:t>
            </w:r>
          </w:p>
          <w:p w:rsidR="00240767" w:rsidRPr="008F43FD" w:rsidRDefault="00240767" w:rsidP="0024076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dioničko društvo</w:t>
            </w:r>
          </w:p>
          <w:p w:rsidR="00240767" w:rsidRPr="008F43FD" w:rsidRDefault="00240767" w:rsidP="0024076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društvo sa ograničenom odgovornošću</w:t>
            </w:r>
          </w:p>
          <w:p w:rsidR="00240767" w:rsidRPr="008F43FD" w:rsidRDefault="00240767" w:rsidP="0024076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zadruga</w:t>
            </w:r>
          </w:p>
          <w:p w:rsidR="00240767" w:rsidRPr="008F43FD" w:rsidRDefault="00240767" w:rsidP="0024076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</w:tc>
        <w:tc>
          <w:tcPr>
            <w:tcW w:w="2525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03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240767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240767" w:rsidRPr="008F43FD" w:rsidRDefault="00240767" w:rsidP="00240767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25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240767" w:rsidRPr="008F43FD" w:rsidTr="00A03CD7">
        <w:trPr>
          <w:gridAfter w:val="2"/>
          <w:wAfter w:w="152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1.1.3.</w:t>
            </w:r>
          </w:p>
        </w:tc>
        <w:tc>
          <w:tcPr>
            <w:tcW w:w="290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25"/>
        </w:trPr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8913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DRUŠTVO, ZADRUGA I OBRT</w:t>
            </w: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društva/zadruge/obrta</w:t>
            </w:r>
          </w:p>
        </w:tc>
        <w:tc>
          <w:tcPr>
            <w:tcW w:w="600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val="hr-HR"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r>
              <w:rPr>
                <w:rFonts w:ascii="Arial" w:eastAsia="Times New Roman" w:hAnsi="Arial" w:cs="Arial"/>
                <w:lang w:val="hr-HR"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društva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29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val="hr-HR" w:eastAsia="hr-HR"/>
              </w:rPr>
              <w:t>odgovorne osobe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1.2.5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8913" w:type="dxa"/>
            <w:gridSpan w:val="3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OSNOVNA DJELATNOST PO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DUZEĆA</w:t>
            </w:r>
          </w:p>
        </w:tc>
      </w:tr>
      <w:tr w:rsidR="00240767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621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0767" w:rsidRPr="008F43FD" w:rsidRDefault="00240767" w:rsidP="00240767">
            <w:pPr>
              <w:numPr>
                <w:ilvl w:val="1"/>
                <w:numId w:val="1"/>
              </w:numPr>
              <w:spacing w:after="0" w:line="240" w:lineRule="auto"/>
              <w:ind w:left="10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poljoprivredna proizvodnja</w:t>
            </w:r>
          </w:p>
          <w:p w:rsidR="00240767" w:rsidRPr="008F43FD" w:rsidRDefault="00240767" w:rsidP="00240767">
            <w:pPr>
              <w:numPr>
                <w:ilvl w:val="1"/>
                <w:numId w:val="1"/>
              </w:numPr>
              <w:spacing w:after="0" w:line="240" w:lineRule="auto"/>
              <w:ind w:left="10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prerada hrane</w:t>
            </w:r>
          </w:p>
        </w:tc>
        <w:tc>
          <w:tcPr>
            <w:tcW w:w="270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240767" w:rsidRPr="008F43FD" w:rsidTr="00A03CD7">
        <w:trPr>
          <w:gridAfter w:val="1"/>
          <w:wAfter w:w="81" w:type="dxa"/>
          <w:trHeight w:val="4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UPLATE MIROVINSKO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-INVALIDSKOG I ZDRAVSTVENOG OSIGURANJA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Podaci o izvršenim uplatama za uposlene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I</w:t>
            </w:r>
            <w:r>
              <w:rPr>
                <w:rFonts w:ascii="Arial" w:eastAsia="Times New Roman" w:hAnsi="Arial" w:cs="Arial"/>
                <w:b/>
                <w:lang w:val="hr-HR" w:eastAsia="hr-HR"/>
              </w:rPr>
              <w:t>znosi uplate troškova mirovinskog</w:t>
            </w: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 xml:space="preserve"> i invalidskog osiguranja po mjesecima tekuće godine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Mjesec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Prvi uposlenik</w:t>
            </w:r>
          </w:p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(KM)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Drugi uposlenik (KM)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(KM)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Siječanj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Veljača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Ožujak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Travanj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Svibanj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Lipanj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Srpanj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Kolovoz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Rujan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Listopad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Studeni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Prosinac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1.4.1.1.13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UKUPNO ZA MIROVINSKO</w:t>
            </w: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-INVALIDSKO OSIGURANJE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260"/>
        </w:trPr>
        <w:tc>
          <w:tcPr>
            <w:tcW w:w="9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1.4.1.2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Iznosi uplate troškova zdravstvenog osiguranja po mjesecima tekuće godine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Mjesec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Prvi uposlenik</w:t>
            </w:r>
          </w:p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(KM)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Drugi uposlenik (KM)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(KM)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Siječanj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Veljača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Ožujak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Travanj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Svibanj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Lipanj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Srpanj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Kolovoz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Rujan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Listopad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Studeni 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Prosinac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1.4.1.2.13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ZA ZDRAVSTVENO OSIGURANJE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IZVRŠENE UPLATE ZA UPOSLENE</w:t>
            </w:r>
          </w:p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(Zbrojiti 1.4.1.1.13 i 1.4.1.2.13)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323"/>
        </w:trPr>
        <w:tc>
          <w:tcPr>
            <w:tcW w:w="9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1.4.3.1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rPr>
          <w:gridAfter w:val="1"/>
          <w:wAfter w:w="81" w:type="dxa"/>
          <w:trHeight w:val="454"/>
        </w:trPr>
        <w:tc>
          <w:tcPr>
            <w:tcW w:w="9900" w:type="dxa"/>
            <w:gridSpan w:val="37"/>
            <w:shd w:val="clear" w:color="auto" w:fill="FFFFFF"/>
            <w:noWrap/>
            <w:vAlign w:val="center"/>
          </w:tcPr>
          <w:p w:rsidR="00240767" w:rsidRPr="008F43FD" w:rsidRDefault="0024076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val="hr-HR"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val="hr-HR"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val="hr-HR"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val="hr-HR"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val="hr-HR"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, procesa p</w:t>
            </w:r>
            <w:r>
              <w:rPr>
                <w:rFonts w:ascii="Arial" w:eastAsia="Times New Roman" w:hAnsi="Arial" w:cs="Arial"/>
                <w:lang w:val="hr-HR"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240767" w:rsidRPr="008F43FD" w:rsidRDefault="00240767" w:rsidP="00240767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highlight w:val="yellow"/>
          <w:lang w:val="hr-HR" w:eastAsia="bs-Latn-BA"/>
        </w:rPr>
      </w:pPr>
    </w:p>
    <w:p w:rsidR="00240767" w:rsidRPr="008F43FD" w:rsidRDefault="00240767" w:rsidP="0024076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1998"/>
        <w:gridCol w:w="3942"/>
      </w:tblGrid>
      <w:tr w:rsidR="00240767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240767" w:rsidRPr="008F43FD" w:rsidRDefault="00240767" w:rsidP="0024076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240767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767" w:rsidRPr="008F43FD" w:rsidRDefault="0024076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240767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Obavješte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nje o razvrstavanju pravne osobe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/obrta prema klasifikaciji djelatnosti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Specifikacija uz uplatu doprinosa poduzetnika (obrazac 2002 odnosno 2002-A) (za svaki mjesec za koji se traži </w:t>
            </w:r>
            <w:r>
              <w:rPr>
                <w:rFonts w:ascii="Arial" w:eastAsia="Times New Roman" w:hAnsi="Arial" w:cs="Arial"/>
                <w:lang w:val="hr-HR" w:eastAsia="bs-Latn-BA"/>
              </w:rPr>
              <w:t>potpor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>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Specifikaciju uz isplatu plaća zaposlenika u radnom od</w:t>
            </w:r>
            <w:r>
              <w:rPr>
                <w:rFonts w:ascii="Arial" w:eastAsia="Times New Roman" w:hAnsi="Arial" w:cs="Arial"/>
                <w:lang w:val="hr-HR" w:eastAsia="bs-Latn-BA"/>
              </w:rPr>
              <w:t>nosu kod pravnih i fizičkih osoba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(obrazac 2001 odnosno 2001-A) (za svaki mjesec za koji se traži </w:t>
            </w:r>
            <w:r>
              <w:rPr>
                <w:rFonts w:ascii="Arial" w:eastAsia="Times New Roman" w:hAnsi="Arial" w:cs="Arial"/>
                <w:lang w:val="hr-HR" w:eastAsia="bs-Latn-BA"/>
              </w:rPr>
              <w:t>potpor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>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lang w:val="hr-HR" w:eastAsia="hr-HR"/>
              </w:rPr>
              <w:t>Mjesečno izvješće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o isplaćenim plaćama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MIP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1023), za zaposlenike koji se nalaze u radnom odnosu u vrijeme podnošenja zahtjeva (za svaki mjesec za koji se traži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potpor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Dokaz o uplati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preko računa troškova mirovinskog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i invalidskog, i zdravstvenog osiguranja izvršene u razdoblju od 1. 10. prethodne do 30. 9. tekuće godine (za svaki mjesec za koji se traži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potpor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Izjava klijenta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-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OP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240767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767" w:rsidRPr="008F43FD" w:rsidRDefault="00240767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</w:tbl>
    <w:p w:rsidR="00240767" w:rsidRPr="008F43FD" w:rsidRDefault="00240767" w:rsidP="0024076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biti originali ili propisno ovjerene kopije.</w:t>
      </w:r>
    </w:p>
    <w:p w:rsidR="00240767" w:rsidRPr="008F43FD" w:rsidRDefault="00240767" w:rsidP="0024076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dokumentacije, pod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om da </w:t>
      </w:r>
      <w:r w:rsidRPr="006A00D2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istu zamijeni ovjerenom kopijom</w:t>
      </w:r>
    </w:p>
    <w:p w:rsidR="00E67CF3" w:rsidRPr="00240767" w:rsidRDefault="00E67CF3" w:rsidP="00240767"/>
    <w:sectPr w:rsidR="00E67CF3" w:rsidRPr="00240767" w:rsidSect="009863C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9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4D4C38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90997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76"/>
    <w:rsid w:val="00182953"/>
    <w:rsid w:val="00206506"/>
    <w:rsid w:val="00240767"/>
    <w:rsid w:val="00252F6B"/>
    <w:rsid w:val="002F3B51"/>
    <w:rsid w:val="00413E7E"/>
    <w:rsid w:val="0045747D"/>
    <w:rsid w:val="004E2EBC"/>
    <w:rsid w:val="005E1AF1"/>
    <w:rsid w:val="007119EA"/>
    <w:rsid w:val="007E5E76"/>
    <w:rsid w:val="009863C6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A3C20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A261-DC34-464D-A813-70B2B3CE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76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4</cp:revision>
  <dcterms:created xsi:type="dcterms:W3CDTF">2025-05-12T07:55:00Z</dcterms:created>
  <dcterms:modified xsi:type="dcterms:W3CDTF">2026-05-19T09:30:00Z</dcterms:modified>
</cp:coreProperties>
</file>