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1"/>
        <w:gridCol w:w="1391"/>
        <w:gridCol w:w="839"/>
        <w:gridCol w:w="510"/>
        <w:gridCol w:w="488"/>
        <w:gridCol w:w="51"/>
        <w:gridCol w:w="11"/>
        <w:gridCol w:w="491"/>
        <w:gridCol w:w="15"/>
        <w:gridCol w:w="66"/>
        <w:gridCol w:w="14"/>
        <w:gridCol w:w="14"/>
        <w:gridCol w:w="126"/>
        <w:gridCol w:w="261"/>
        <w:gridCol w:w="164"/>
        <w:gridCol w:w="23"/>
        <w:gridCol w:w="112"/>
        <w:gridCol w:w="141"/>
        <w:gridCol w:w="39"/>
        <w:gridCol w:w="12"/>
        <w:gridCol w:w="234"/>
        <w:gridCol w:w="36"/>
        <w:gridCol w:w="11"/>
        <w:gridCol w:w="190"/>
        <w:gridCol w:w="21"/>
        <w:gridCol w:w="163"/>
        <w:gridCol w:w="189"/>
        <w:gridCol w:w="111"/>
        <w:gridCol w:w="28"/>
        <w:gridCol w:w="373"/>
        <w:gridCol w:w="69"/>
        <w:gridCol w:w="12"/>
        <w:gridCol w:w="10"/>
        <w:gridCol w:w="27"/>
        <w:gridCol w:w="215"/>
        <w:gridCol w:w="232"/>
        <w:gridCol w:w="45"/>
        <w:gridCol w:w="33"/>
        <w:gridCol w:w="57"/>
        <w:gridCol w:w="348"/>
        <w:gridCol w:w="53"/>
        <w:gridCol w:w="116"/>
        <w:gridCol w:w="135"/>
        <w:gridCol w:w="180"/>
        <w:gridCol w:w="60"/>
        <w:gridCol w:w="126"/>
        <w:gridCol w:w="73"/>
        <w:gridCol w:w="221"/>
        <w:gridCol w:w="60"/>
        <w:gridCol w:w="293"/>
        <w:gridCol w:w="126"/>
        <w:gridCol w:w="84"/>
        <w:gridCol w:w="227"/>
        <w:gridCol w:w="175"/>
        <w:gridCol w:w="89"/>
        <w:gridCol w:w="499"/>
      </w:tblGrid>
      <w:tr w:rsidR="00EA110F" w:rsidRPr="008F43FD" w:rsidTr="00A03CD7">
        <w:trPr>
          <w:gridAfter w:val="2"/>
          <w:wAfter w:w="588" w:type="dxa"/>
          <w:trHeight w:val="1337"/>
        </w:trPr>
        <w:tc>
          <w:tcPr>
            <w:tcW w:w="40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Bosna i Hercegovina</w:t>
            </w:r>
          </w:p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Federacija Bosne i Hercegovine</w:t>
            </w:r>
          </w:p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Federalno ministarstvo poljoprivrede,</w:t>
            </w:r>
          </w:p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vodoprivrede i šumarstva</w:t>
            </w:r>
          </w:p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Hamdije Čemerlića br. 2</w:t>
            </w:r>
          </w:p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Sarajevo 71 000</w:t>
            </w:r>
          </w:p>
        </w:tc>
        <w:tc>
          <w:tcPr>
            <w:tcW w:w="2987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1D237BC6" wp14:editId="755025A1">
                  <wp:extent cx="628650" cy="714375"/>
                  <wp:effectExtent l="0" t="0" r="0" b="9525"/>
                  <wp:docPr id="2" name="Picture 4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5" w:type="dxa"/>
            <w:gridSpan w:val="11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10500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ZZP-UO</w:t>
            </w:r>
            <w:proofErr w:type="spellEnd"/>
          </w:p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ANEKS III</w:t>
            </w:r>
          </w:p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Zahtjev za novčanu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 investicijama u opremu </w:t>
            </w:r>
          </w:p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za biljnu proizvodnju, stočarstvo ili ribarstvo</w:t>
            </w:r>
          </w:p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689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1-1</w:t>
            </w:r>
          </w:p>
        </w:tc>
        <w:tc>
          <w:tcPr>
            <w:tcW w:w="9689" w:type="dxa"/>
            <w:gridSpan w:val="5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OSNOVNI PODACI</w:t>
            </w: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1.1.1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je:</w:t>
            </w:r>
          </w:p>
        </w:tc>
        <w:tc>
          <w:tcPr>
            <w:tcW w:w="5781" w:type="dxa"/>
            <w:gridSpan w:val="3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EA110F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  <w:p w:rsidR="00EA110F" w:rsidRPr="008F43FD" w:rsidRDefault="00EA110F" w:rsidP="00EA110F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obrt</w:t>
            </w:r>
          </w:p>
          <w:p w:rsidR="00EA110F" w:rsidRPr="008F43FD" w:rsidRDefault="00EA110F" w:rsidP="00EA110F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društvo ili zadruga</w:t>
            </w:r>
          </w:p>
        </w:tc>
        <w:tc>
          <w:tcPr>
            <w:tcW w:w="2517" w:type="dxa"/>
            <w:gridSpan w:val="1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Zaokružiti slovo</w:t>
            </w:r>
          </w:p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ispred opcije</w:t>
            </w: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781" w:type="dxa"/>
            <w:gridSpan w:val="3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EA110F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obveznik PDV-a</w:t>
            </w:r>
          </w:p>
          <w:p w:rsidR="00EA110F" w:rsidRPr="008F43FD" w:rsidRDefault="00EA110F" w:rsidP="00EA110F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nije obveznik PDV-a</w:t>
            </w:r>
          </w:p>
        </w:tc>
        <w:tc>
          <w:tcPr>
            <w:tcW w:w="2517" w:type="dxa"/>
            <w:gridSpan w:val="1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1.1.3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1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1.1.4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737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5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3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1-2</w:t>
            </w:r>
          </w:p>
        </w:tc>
        <w:tc>
          <w:tcPr>
            <w:tcW w:w="9689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</w:t>
            </w:r>
            <w:r w:rsidRPr="008F43FD">
              <w:rPr>
                <w:rFonts w:ascii="Arial" w:eastAsia="Times New Roman" w:hAnsi="Arial" w:cs="Arial"/>
                <w:i/>
                <w:lang w:eastAsia="hr-HR"/>
              </w:rPr>
              <w:t>a</w:t>
            </w:r>
          </w:p>
        </w:tc>
        <w:tc>
          <w:tcPr>
            <w:tcW w:w="641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1.2.3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641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1.2.4</w:t>
            </w:r>
          </w:p>
        </w:tc>
        <w:tc>
          <w:tcPr>
            <w:tcW w:w="4576" w:type="dxa"/>
            <w:gridSpan w:val="1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PG je u prethodnoj godini bilo korisnik  novčane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 modelu poticaja proizvodnji i/ili ruralnog razvoja</w:t>
            </w:r>
          </w:p>
        </w:tc>
        <w:tc>
          <w:tcPr>
            <w:tcW w:w="3266" w:type="dxa"/>
            <w:gridSpan w:val="29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A110F" w:rsidRPr="008F43FD" w:rsidRDefault="00EA110F" w:rsidP="00EA110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općinskih,</w:t>
            </w:r>
          </w:p>
          <w:p w:rsidR="00EA110F" w:rsidRPr="008F43FD" w:rsidRDefault="00EA110F" w:rsidP="00EA110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kantonalnih,</w:t>
            </w:r>
          </w:p>
          <w:p w:rsidR="00EA110F" w:rsidRPr="008F43FD" w:rsidRDefault="00EA110F" w:rsidP="00EA110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federalnih,</w:t>
            </w:r>
          </w:p>
          <w:p w:rsidR="00EA110F" w:rsidRPr="008F43FD" w:rsidRDefault="00EA110F" w:rsidP="00EA110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nisam bio korisnik,</w:t>
            </w:r>
          </w:p>
          <w:p w:rsidR="00EA110F" w:rsidRPr="008F43FD" w:rsidRDefault="00EA110F" w:rsidP="00EA110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upisan u RPG/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RK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nakon 31.03.prethodne godine</w:t>
            </w:r>
          </w:p>
        </w:tc>
        <w:tc>
          <w:tcPr>
            <w:tcW w:w="184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Zaokružiti slovo</w:t>
            </w:r>
          </w:p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ili podvući tekst opcije</w:t>
            </w:r>
          </w:p>
        </w:tc>
      </w:tr>
      <w:tr w:rsidR="00EA110F" w:rsidRPr="008F43FD" w:rsidTr="00A03CD7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1-3</w:t>
            </w:r>
          </w:p>
        </w:tc>
        <w:tc>
          <w:tcPr>
            <w:tcW w:w="9689" w:type="dxa"/>
            <w:gridSpan w:val="5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 OBRT</w:t>
            </w: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1.3.1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Naziv obrta</w:t>
            </w:r>
          </w:p>
        </w:tc>
        <w:tc>
          <w:tcPr>
            <w:tcW w:w="5827" w:type="dxa"/>
            <w:gridSpan w:val="4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eastAsia="hr-HR"/>
              </w:rPr>
              <w:t>identifikacijski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) obrta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vlasnika obrta</w:t>
            </w:r>
          </w:p>
        </w:tc>
        <w:tc>
          <w:tcPr>
            <w:tcW w:w="5827" w:type="dxa"/>
            <w:gridSpan w:val="4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1.3.4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vlasnika obrta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1.3.5</w:t>
            </w:r>
          </w:p>
        </w:tc>
        <w:tc>
          <w:tcPr>
            <w:tcW w:w="38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813" w:type="dxa"/>
            <w:gridSpan w:val="4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A110F" w:rsidRPr="008F43FD" w:rsidTr="00A03CD7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1-4</w:t>
            </w:r>
          </w:p>
        </w:tc>
        <w:tc>
          <w:tcPr>
            <w:tcW w:w="9689" w:type="dxa"/>
            <w:gridSpan w:val="5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DRUŠTVO/ZADRUGA</w:t>
            </w: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eastAsia="hr-HR"/>
              </w:rPr>
              <w:t>gospodarskog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društva/zadruge</w:t>
            </w:r>
          </w:p>
        </w:tc>
        <w:tc>
          <w:tcPr>
            <w:tcW w:w="641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eastAsia="hr-HR"/>
              </w:rPr>
              <w:t>identifikacijski broj (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>) gosp</w:t>
            </w:r>
            <w:r w:rsidRPr="008F43FD">
              <w:rPr>
                <w:rFonts w:ascii="Arial" w:eastAsia="Times New Roman" w:hAnsi="Arial" w:cs="Arial"/>
                <w:lang w:eastAsia="hr-HR"/>
              </w:rPr>
              <w:t>. društva/ zadruge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1.4.2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odgovorne osobe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582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1.4.3</w:t>
            </w:r>
          </w:p>
        </w:tc>
        <w:tc>
          <w:tcPr>
            <w:tcW w:w="327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eastAsia="hr-HR"/>
              </w:rPr>
              <w:t>odgovorne osobe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1.4.4</w:t>
            </w:r>
          </w:p>
        </w:tc>
        <w:tc>
          <w:tcPr>
            <w:tcW w:w="38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82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1-5</w:t>
            </w:r>
          </w:p>
        </w:tc>
        <w:tc>
          <w:tcPr>
            <w:tcW w:w="9689" w:type="dxa"/>
            <w:gridSpan w:val="5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PODNOSITELJI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EA110F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</w:t>
            </w:r>
          </w:p>
        </w:tc>
        <w:tc>
          <w:tcPr>
            <w:tcW w:w="9689" w:type="dxa"/>
            <w:gridSpan w:val="5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klijentu odnosno ulaganju koji utječu na dodjelu dodatne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potpore</w:t>
            </w:r>
          </w:p>
        </w:tc>
      </w:tr>
      <w:tr w:rsidR="00EA110F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1.5.1.1</w:t>
            </w:r>
          </w:p>
        </w:tc>
        <w:tc>
          <w:tcPr>
            <w:tcW w:w="50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Nositelj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 odnosno vlasnik/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ica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obrta ima troje i više djece od kojih je barem jedno maloljetno, a ostali ne prelaze 25 godina starosti,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0F" w:rsidRPr="008F43FD" w:rsidRDefault="00EA110F" w:rsidP="00EA110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EA110F" w:rsidRPr="008F43FD" w:rsidRDefault="00EA110F" w:rsidP="00EA110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EA110F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1.5.1.2</w:t>
            </w:r>
          </w:p>
        </w:tc>
        <w:tc>
          <w:tcPr>
            <w:tcW w:w="50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Nositelj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 odnosno vlasnik/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ica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obrta je žena ili poljoprivrednik mlađi od 40 godina na dan podnošenja zahtjeva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0F" w:rsidRPr="008F43FD" w:rsidRDefault="00EA110F" w:rsidP="00EA110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EA110F" w:rsidRPr="008F43FD" w:rsidRDefault="00EA110F" w:rsidP="00EA110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EA110F" w:rsidRPr="008F43FD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1.5.1.3</w:t>
            </w:r>
          </w:p>
        </w:tc>
        <w:tc>
          <w:tcPr>
            <w:tcW w:w="50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Ulaganje je locirano na nadmorskoj visini iznad 600 metara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0F" w:rsidRPr="008F43FD" w:rsidRDefault="00EA110F" w:rsidP="00EA110F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EA110F" w:rsidRPr="008F43FD" w:rsidRDefault="00EA110F" w:rsidP="00EA110F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232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EA110F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</w:t>
            </w:r>
          </w:p>
        </w:tc>
        <w:tc>
          <w:tcPr>
            <w:tcW w:w="9689" w:type="dxa"/>
            <w:gridSpan w:val="5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prebivalištu –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EA110F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1.5.2.1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5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1.5.2.2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5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1.5.2.3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5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1.5.2.4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Ulica i broj</w:t>
            </w:r>
          </w:p>
        </w:tc>
        <w:tc>
          <w:tcPr>
            <w:tcW w:w="745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1.5.2.5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68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1.5.2.6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745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1.5.2.7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745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EA110F" w:rsidRPr="008F43FD" w:rsidRDefault="00EA110F" w:rsidP="00EA110F">
      <w:pPr>
        <w:jc w:val="both"/>
        <w:rPr>
          <w:rFonts w:ascii="Calibri" w:eastAsia="Times New Roman" w:hAnsi="Calibri" w:cs="Times New Roman"/>
          <w:sz w:val="20"/>
          <w:szCs w:val="20"/>
          <w:lang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2235"/>
        <w:gridCol w:w="7448"/>
      </w:tblGrid>
      <w:tr w:rsidR="00EA110F" w:rsidRPr="008F43FD" w:rsidTr="00A03CD7">
        <w:trPr>
          <w:trHeight w:hRule="exact"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ULAGANJU</w:t>
            </w:r>
          </w:p>
        </w:tc>
      </w:tr>
      <w:tr w:rsidR="00EA110F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2-1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PODACI O LOKACIJI ULAGANJA</w:t>
            </w:r>
          </w:p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*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U slučaju ulaganja u pokretnu opremu, koja će biti smještena na mjestu na kojem će se koristiti, kao lokacija ulaganja može biti navedeno sjedište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 ili mjesto obavljanja poljoprivredne djelatnosti (mjesto na kojem će se oprema koristiti)</w:t>
            </w:r>
          </w:p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**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 U slučaju ulaganja u nepokretnu opremu navesti lokaciju ugradnje </w:t>
            </w:r>
          </w:p>
        </w:tc>
      </w:tr>
      <w:tr w:rsidR="00EA110F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katastarske čestice/parcele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EA110F" w:rsidRPr="008F43FD" w:rsidRDefault="00EA110F" w:rsidP="00EA110F">
      <w:pPr>
        <w:jc w:val="both"/>
        <w:rPr>
          <w:rFonts w:ascii="Calibri" w:eastAsia="Times New Roman" w:hAnsi="Calibri" w:cs="Times New Roman"/>
          <w:sz w:val="20"/>
          <w:szCs w:val="20"/>
          <w:lang w:eastAsia="bs-Latn-BA"/>
        </w:rPr>
      </w:pPr>
    </w:p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92"/>
        <w:gridCol w:w="422"/>
        <w:gridCol w:w="4900"/>
        <w:gridCol w:w="2051"/>
        <w:gridCol w:w="2135"/>
      </w:tblGrid>
      <w:tr w:rsidR="00EA110F" w:rsidRPr="008F43FD" w:rsidTr="00A03CD7">
        <w:trPr>
          <w:trHeight w:val="284"/>
        </w:trPr>
        <w:tc>
          <w:tcPr>
            <w:tcW w:w="10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A110F" w:rsidRPr="008F43FD" w:rsidTr="00A03CD7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lastRenderedPageBreak/>
              <w:t>2-2</w:t>
            </w:r>
          </w:p>
        </w:tc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VRSTA ULAGANJA U OPREMU (bez ulaganja u izgradnju građevinskih objekata)</w:t>
            </w:r>
          </w:p>
        </w:tc>
      </w:tr>
      <w:tr w:rsidR="00EA110F" w:rsidRPr="008F43FD" w:rsidTr="00A03CD7">
        <w:trPr>
          <w:trHeight w:val="344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Šifra </w:t>
            </w:r>
          </w:p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(dopisati iz </w:t>
            </w:r>
            <w:proofErr w:type="spellStart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LPT</w:t>
            </w:r>
            <w:proofErr w:type="spellEnd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Upisati naziv ulaganja</w:t>
            </w:r>
          </w:p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(upisati naziv sa fakture)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Iznos ulaganja</w:t>
            </w: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i sl.</w:t>
            </w:r>
          </w:p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(Unijeti iznos u valuti sa fakture)</w:t>
            </w:r>
          </w:p>
        </w:tc>
      </w:tr>
      <w:tr w:rsidR="00EA110F" w:rsidRPr="008F43FD" w:rsidTr="00A03CD7">
        <w:trPr>
          <w:trHeight w:hRule="exact" w:val="344"/>
        </w:trPr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bez PDV-a</w:t>
            </w:r>
          </w:p>
        </w:tc>
      </w:tr>
      <w:tr w:rsidR="00EA110F" w:rsidRPr="008F43FD" w:rsidTr="00A03CD7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MLIJEČNO GOVEDARSTVO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(3.1.2.)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bs-Latn-BA"/>
              </w:rPr>
              <w:t xml:space="preserve">Oprema i uređaji 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A110F" w:rsidRPr="008F43FD" w:rsidRDefault="00EA110F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MESNO GOVEDARSTVO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(3.2.2.)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 i uređaji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OVČARSTVO I KOZARSTVO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(3.3.2)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 i uređaji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SVINJOGOJSTVO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(3.4.2.)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>Oprema i uređaji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3.4.2.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PERADARSTVO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lastRenderedPageBreak/>
              <w:t>(3.5.2.)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 i uređaji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VOĆARSTVO, POVRTLARSTVO, VINOGRADARSTVO, MASLINARSTVO I CVJEĆARSTVO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(3.6.2.)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 i uređaji za voće, povrće, vinograde, maslinike i cvijeće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(3.6.2.1.)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Oprema i uređaji za staklenike i plastenike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3.6.2.1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(3.6.2.2.)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Oprema i uređaji za proizvodnju, sortiranje, pakovanje i čuvanje voća, povrća, grožđa i cvijeća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3.6.2.2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(3.6.2.3.)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Oprema za podizanje nasada voća, grožđa maslina, proizvodnje povrća i cvijeća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ŽITARICE I ULJARICE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(3.7.2.)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3.7.2.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LJEKOVITO, AROMATIČNO I ZAČINSKO BILJE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(3.8.2.)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3.8.2.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GLJIVARSTVO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(3.9.2.)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3.9.2.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PČELARSTVO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(3.10.2.)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3.10.2.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RIBARSTVO I AKVAKULTURA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(3.11.2.)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**</w:t>
            </w: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Oprema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3.11.2.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OPĆI TROŠKOVI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(3.12)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9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Prihvatljivi opći troškovi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2-3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IZNOS ULAGANJA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bez PDV-a</w:t>
            </w: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2.3.1</w:t>
            </w:r>
            <w:r w:rsidRPr="008F43FD">
              <w:rPr>
                <w:rFonts w:ascii="Arial" w:eastAsia="Times New Roman" w:hAnsi="Arial" w:cs="Arial"/>
                <w:b/>
                <w:vertAlign w:val="superscript"/>
                <w:lang w:eastAsia="hr-HR"/>
              </w:rPr>
              <w:t xml:space="preserve"> 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ulaganja </w:t>
            </w:r>
          </w:p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tablice 2-2 vrsta ulaganja)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2.3.2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troškova transporta i montaže (ugradnje)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Ukupan iznos ulaganja </w:t>
            </w:r>
          </w:p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reda 2.3.1 i reda 2.3.2)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rPr>
          <w:trHeight w:val="1170"/>
        </w:trPr>
        <w:tc>
          <w:tcPr>
            <w:tcW w:w="105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EA110F" w:rsidRPr="008F43FD" w:rsidRDefault="00EA110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Svojim potpisom potvrđujem da ispunjavam </w:t>
            </w:r>
            <w:r>
              <w:rPr>
                <w:rFonts w:ascii="Arial" w:eastAsia="Times New Roman" w:hAnsi="Arial" w:cs="Arial"/>
                <w:lang w:eastAsia="hr-HR"/>
              </w:rPr>
              <w:t>uvjet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e za primanje </w:t>
            </w:r>
            <w:r>
              <w:rPr>
                <w:rFonts w:ascii="Arial" w:eastAsia="Times New Roman" w:hAnsi="Arial" w:cs="Arial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i pratećoj dokumentaciji </w:t>
            </w:r>
            <w:r>
              <w:rPr>
                <w:rFonts w:ascii="Arial" w:eastAsia="Times New Roman" w:hAnsi="Arial" w:cs="Arial"/>
                <w:lang w:eastAsia="hr-HR"/>
              </w:rPr>
              <w:t>toč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ni, te dopuštam njihovu provjeru. Dopuštam </w:t>
            </w:r>
            <w:r>
              <w:rPr>
                <w:rFonts w:ascii="Arial" w:eastAsia="Times New Roman" w:hAnsi="Arial" w:cs="Arial"/>
                <w:lang w:eastAsia="hr-HR"/>
              </w:rPr>
              <w:t>uporab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u svojih </w:t>
            </w:r>
            <w:r>
              <w:rPr>
                <w:rFonts w:ascii="Arial" w:eastAsia="Times New Roman" w:hAnsi="Arial" w:cs="Arial"/>
                <w:lang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ih podataka </w:t>
            </w:r>
            <w:r>
              <w:rPr>
                <w:rFonts w:ascii="Arial" w:eastAsia="Times New Roman" w:hAnsi="Arial" w:cs="Arial"/>
                <w:lang w:eastAsia="hr-HR"/>
              </w:rPr>
              <w:t>tijekom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>, procesa p</w:t>
            </w:r>
            <w:r>
              <w:rPr>
                <w:rFonts w:ascii="Arial" w:eastAsia="Times New Roman" w:hAnsi="Arial" w:cs="Arial"/>
                <w:lang w:eastAsia="hr-HR"/>
              </w:rPr>
              <w:t>laćanja i trajanja ugovornih ob</w:t>
            </w:r>
            <w:r w:rsidRPr="008F43FD">
              <w:rPr>
                <w:rFonts w:ascii="Arial" w:eastAsia="Times New Roman" w:hAnsi="Arial" w:cs="Arial"/>
                <w:lang w:eastAsia="hr-HR"/>
              </w:rPr>
              <w:t>veza.</w:t>
            </w:r>
          </w:p>
        </w:tc>
      </w:tr>
    </w:tbl>
    <w:p w:rsidR="00EA110F" w:rsidRPr="008F43FD" w:rsidRDefault="00EA110F" w:rsidP="00EA11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EA110F" w:rsidRPr="008F43FD" w:rsidRDefault="00EA110F" w:rsidP="00EA11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6"/>
        <w:gridCol w:w="2123"/>
        <w:gridCol w:w="4227"/>
      </w:tblGrid>
      <w:tr w:rsidR="00EA110F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A110F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(mjesto i datum)</w:t>
            </w:r>
          </w:p>
        </w:tc>
      </w:tr>
    </w:tbl>
    <w:p w:rsidR="00EA110F" w:rsidRPr="008F43FD" w:rsidRDefault="00EA110F" w:rsidP="00EA110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eastAsia="hr-HR"/>
        </w:rPr>
      </w:pPr>
    </w:p>
    <w:p w:rsidR="00EA110F" w:rsidRPr="008F43FD" w:rsidRDefault="00EA110F" w:rsidP="00EA110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EA110F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lang w:eastAsia="hr-HR"/>
              </w:rPr>
              <w:br w:type="page"/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Staviti “X” u odgovarajuće polje</w:t>
            </w:r>
          </w:p>
        </w:tc>
      </w:tr>
      <w:tr w:rsidR="00EA110F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podnositelje</w:t>
            </w: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Fakturu </w:t>
            </w:r>
            <w:r w:rsidRPr="008F43FD">
              <w:rPr>
                <w:rFonts w:ascii="Arial" w:eastAsia="Times New Roman" w:hAnsi="Arial" w:cs="Arial"/>
                <w:color w:val="000000"/>
              </w:rPr>
              <w:t>i fiskalni račun vezane za kupovinu opreme, odnosno za troškove njenog transporta, montaže ili ugradnje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izvršenoj uplati po svakoj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8F43FD">
              <w:rPr>
                <w:rFonts w:ascii="Arial" w:eastAsia="Times New Roman" w:hAnsi="Arial" w:cs="Arial"/>
                <w:color w:val="000000"/>
              </w:rPr>
              <w:t xml:space="preserve">Kopiju katastarskog plana lokacije ulaganja (samo za klijente koji žele ostvariti pravo na dodatni iznos novčane </w:t>
            </w:r>
            <w:r>
              <w:rPr>
                <w:rFonts w:ascii="Arial" w:eastAsia="Times New Roman" w:hAnsi="Arial" w:cs="Arial"/>
                <w:color w:val="000000"/>
              </w:rPr>
              <w:t>potpore</w:t>
            </w:r>
            <w:r w:rsidRPr="008F43FD">
              <w:rPr>
                <w:rFonts w:ascii="Arial" w:eastAsia="Times New Roman" w:hAnsi="Arial" w:cs="Arial"/>
                <w:color w:val="000000"/>
              </w:rPr>
              <w:t xml:space="preserve"> za ulaganje locirano na nadmorskoj visini iznad 600 metara),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Jedinstvena carinska deklaracija (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JCI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 (samo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Dokument iz kojeg je vidljiva starost opreme ili fotografija oznake godine proizvodnje utisnute na opremu (samo za polovnu opremu iz uvoza)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Ovjerena izjava klijenta (obrazac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Porezne uprave Federacije BiH (svi </w:t>
            </w:r>
            <w:r>
              <w:rPr>
                <w:rFonts w:ascii="Arial" w:eastAsia="Times New Roman" w:hAnsi="Arial" w:cs="Arial"/>
                <w:lang w:eastAsia="bs-Latn-BA"/>
              </w:rPr>
              <w:t>podnositelji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zahtjeva)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vezama za prethodnu godinu 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ili sporazum o reprogramiranju duga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kod Uprave za </w:t>
            </w:r>
            <w:r>
              <w:rPr>
                <w:rFonts w:ascii="Arial" w:eastAsia="Times New Roman" w:hAnsi="Arial" w:cs="Arial"/>
                <w:lang w:eastAsia="bs-Latn-BA"/>
              </w:rPr>
              <w:t>neizravno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oporez</w:t>
            </w:r>
            <w:r>
              <w:rPr>
                <w:rFonts w:ascii="Arial" w:eastAsia="Times New Roman" w:hAnsi="Arial" w:cs="Arial"/>
                <w:lang w:eastAsia="bs-Latn-BA"/>
              </w:rPr>
              <w:t>ivanje BiH (samo za registrirane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obveznike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Specifikacija faktura dostavljenih u okviru zahtjeva (obrazac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SRZ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>) (samo ako se u okviru zahtjeva nalazi više od pet faktura).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Elektro energetska su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glasnost koja obuhvata pogon za obnovljive izvore energije (samo u slučaju ulaganja u pogon za proizvodnju električne energije iz obnovljivih izvora</w:t>
            </w:r>
            <w:r w:rsidRPr="008F43FD">
              <w:t xml:space="preserve">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koji se povezuje na javnu elektro mrežu).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Zapisnik o primopredaji postrojenja prema projektu izvedenog stanja (samo u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lastRenderedPageBreak/>
              <w:t>slučaju ulaganja u pogon za proizvodnju električne energije iz obnovljivih izvora)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ab/>
              <w:t>Potvrdu nadležne elektrodistribucije o količini utrošene električne energije na PG u prethodnoj godini (samo u slučaju ulaganja u pogon za proizvodnju električne energije iz obnovljivih izvora)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Potvrdu iz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CIPS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 xml:space="preserve">-a o broju djece u </w:t>
            </w:r>
            <w:r>
              <w:rPr>
                <w:rFonts w:ascii="Arial" w:eastAsia="Times New Roman" w:hAnsi="Arial" w:cs="Arial"/>
                <w:lang w:eastAsia="bs-Latn-BA"/>
              </w:rPr>
              <w:t>obitelj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i </w:t>
            </w:r>
            <w:r>
              <w:rPr>
                <w:rFonts w:ascii="Arial" w:eastAsia="Times New Roman" w:hAnsi="Arial" w:cs="Arial"/>
                <w:lang w:eastAsia="bs-Latn-BA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OPG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-a odnosno vlasnika obrta (samo za </w:t>
            </w:r>
            <w:r>
              <w:rPr>
                <w:rFonts w:ascii="Arial" w:eastAsia="Times New Roman" w:hAnsi="Arial" w:cs="Arial"/>
                <w:lang w:eastAsia="bs-Latn-BA"/>
              </w:rPr>
              <w:t>OPG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i obrte koji žele ostvariti pravo na dodatni iznos novčane </w:t>
            </w:r>
            <w:r>
              <w:rPr>
                <w:rFonts w:ascii="Arial" w:eastAsia="Times New Roman" w:hAnsi="Arial" w:cs="Arial"/>
                <w:lang w:eastAsia="bs-Latn-BA"/>
              </w:rPr>
              <w:t>potpore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EA110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10F" w:rsidRPr="008F43FD" w:rsidRDefault="00EA110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</w:tbl>
    <w:p w:rsidR="00EA110F" w:rsidRPr="008F43FD" w:rsidRDefault="00EA110F" w:rsidP="00EA110F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Napomena:</w:t>
      </w:r>
      <w:r w:rsidRPr="008F43FD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popunjava tablicu stavljajući „X“ za svaki priloženi dokument. Svi dokumenti moraju biti                  originali ili propisno ovjerene kopije osim dokumenta pod 3.5..</w:t>
      </w:r>
    </w:p>
    <w:p w:rsidR="00785642" w:rsidRPr="00EA110F" w:rsidRDefault="00EA110F" w:rsidP="00EA110F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može od Federalnog ministarstva u svakom trenutku zatražiti povrat originalne dokumentacije, pod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uvjet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om da istu zamijeni ovjerenom kopijom.</w:t>
      </w:r>
    </w:p>
    <w:sectPr w:rsidR="00785642" w:rsidRPr="00EA110F" w:rsidSect="0034230D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B72"/>
    <w:multiLevelType w:val="hybridMultilevel"/>
    <w:tmpl w:val="83641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4039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C05D46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345A1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DE43B1A"/>
    <w:multiLevelType w:val="hybridMultilevel"/>
    <w:tmpl w:val="7E94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B0D55"/>
    <w:multiLevelType w:val="hybridMultilevel"/>
    <w:tmpl w:val="79E02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832E8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1FAD"/>
    <w:rsid w:val="001333F1"/>
    <w:rsid w:val="001C54A5"/>
    <w:rsid w:val="0029732B"/>
    <w:rsid w:val="002B3A6D"/>
    <w:rsid w:val="003155F6"/>
    <w:rsid w:val="0034230D"/>
    <w:rsid w:val="00447190"/>
    <w:rsid w:val="004D7995"/>
    <w:rsid w:val="00553966"/>
    <w:rsid w:val="006B5654"/>
    <w:rsid w:val="006C0C13"/>
    <w:rsid w:val="00785642"/>
    <w:rsid w:val="008855DA"/>
    <w:rsid w:val="00BF1FAD"/>
    <w:rsid w:val="00CE70F4"/>
    <w:rsid w:val="00D45004"/>
    <w:rsid w:val="00EA110F"/>
    <w:rsid w:val="00E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8894"/>
  <w15:docId w15:val="{E0D9AEEE-7BDD-49C6-9444-A90A0CFD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"/>
    <w:basedOn w:val="Normal"/>
    <w:link w:val="ListParagraphChar"/>
    <w:uiPriority w:val="34"/>
    <w:qFormat/>
    <w:rsid w:val="00BF1FAD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A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447190"/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1152</Words>
  <Characters>6572</Characters>
  <Application>Microsoft Office Word</Application>
  <DocSecurity>0</DocSecurity>
  <Lines>54</Lines>
  <Paragraphs>15</Paragraphs>
  <ScaleCrop>false</ScaleCrop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9</cp:revision>
  <dcterms:created xsi:type="dcterms:W3CDTF">2020-04-11T15:41:00Z</dcterms:created>
  <dcterms:modified xsi:type="dcterms:W3CDTF">2026-05-19T09:07:00Z</dcterms:modified>
</cp:coreProperties>
</file>