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C1" w:rsidRPr="001859C1" w:rsidRDefault="001859C1" w:rsidP="001859C1">
      <w:pPr>
        <w:spacing w:line="256" w:lineRule="auto"/>
        <w:rPr>
          <w:rFonts w:eastAsia="Calibri" w:cs="Arial"/>
          <w:sz w:val="28"/>
          <w:szCs w:val="28"/>
          <w:lang w:val="sr-Cyrl-BA"/>
        </w:rPr>
      </w:pPr>
      <w:r w:rsidRPr="001859C1">
        <w:rPr>
          <w:rFonts w:eastAsia="Calibri" w:cs="Arial"/>
          <w:b/>
          <w:sz w:val="28"/>
          <w:szCs w:val="28"/>
          <w:lang w:val="sr-Cyrl-BA"/>
        </w:rPr>
        <w:t>АНЕКС XXIII</w:t>
      </w:r>
    </w:p>
    <w:tbl>
      <w:tblPr>
        <w:tblStyle w:val="TableGrid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3"/>
      </w:tblGrid>
      <w:tr w:rsidR="001859C1" w:rsidRPr="001859C1" w:rsidTr="00A03CD7">
        <w:tc>
          <w:tcPr>
            <w:tcW w:w="5170" w:type="dxa"/>
          </w:tcPr>
          <w:p w:rsidR="001859C1" w:rsidRPr="001859C1" w:rsidRDefault="001859C1" w:rsidP="001859C1">
            <w:pPr>
              <w:spacing w:line="256" w:lineRule="auto"/>
              <w:jc w:val="center"/>
              <w:rPr>
                <w:rFonts w:eastAsia="Calibri" w:cs="Arial"/>
                <w:sz w:val="28"/>
                <w:szCs w:val="28"/>
                <w:lang w:val="sr-Cyrl-BA"/>
              </w:rPr>
            </w:pPr>
          </w:p>
        </w:tc>
        <w:tc>
          <w:tcPr>
            <w:tcW w:w="4995" w:type="dxa"/>
          </w:tcPr>
          <w:p w:rsidR="001859C1" w:rsidRPr="001859C1" w:rsidRDefault="001859C1" w:rsidP="001859C1">
            <w:pPr>
              <w:spacing w:line="256" w:lineRule="auto"/>
              <w:jc w:val="right"/>
              <w:rPr>
                <w:rFonts w:eastAsia="Calibri" w:cs="Arial"/>
                <w:b/>
                <w:sz w:val="28"/>
                <w:szCs w:val="28"/>
                <w:lang w:val="sr-Cyrl-BA"/>
              </w:rPr>
            </w:pPr>
            <w:proofErr w:type="spellStart"/>
            <w:r w:rsidRPr="001859C1">
              <w:rPr>
                <w:rFonts w:eastAsia="Calibri" w:cs="Arial"/>
                <w:b/>
                <w:sz w:val="28"/>
                <w:szCs w:val="28"/>
                <w:lang w:val="sr-Cyrl-BA"/>
              </w:rPr>
              <w:t>ИК</w:t>
            </w:r>
            <w:proofErr w:type="spellEnd"/>
            <w:r w:rsidRPr="001859C1">
              <w:rPr>
                <w:rFonts w:eastAsia="Calibri" w:cs="Arial"/>
                <w:b/>
                <w:sz w:val="28"/>
                <w:szCs w:val="28"/>
                <w:lang w:val="sr-Cyrl-BA"/>
              </w:rPr>
              <w:t>- МП</w:t>
            </w:r>
          </w:p>
        </w:tc>
      </w:tr>
    </w:tbl>
    <w:p w:rsidR="001859C1" w:rsidRPr="001859C1" w:rsidRDefault="001859C1" w:rsidP="001859C1">
      <w:pPr>
        <w:spacing w:line="256" w:lineRule="auto"/>
        <w:jc w:val="center"/>
        <w:rPr>
          <w:rFonts w:eastAsia="Calibri" w:cs="Arial"/>
          <w:sz w:val="28"/>
          <w:szCs w:val="28"/>
          <w:lang w:val="sr-Cyrl-BA"/>
        </w:rPr>
      </w:pPr>
    </w:p>
    <w:p w:rsidR="001859C1" w:rsidRPr="001859C1" w:rsidRDefault="001859C1" w:rsidP="001859C1">
      <w:pPr>
        <w:spacing w:line="256" w:lineRule="auto"/>
        <w:jc w:val="center"/>
        <w:rPr>
          <w:rFonts w:eastAsia="Calibri" w:cs="Arial"/>
          <w:sz w:val="28"/>
          <w:szCs w:val="28"/>
          <w:lang w:val="sr-Cyrl-BA"/>
        </w:rPr>
      </w:pPr>
    </w:p>
    <w:p w:rsidR="001859C1" w:rsidRPr="001859C1" w:rsidRDefault="001859C1" w:rsidP="001859C1">
      <w:pPr>
        <w:spacing w:after="120" w:line="240" w:lineRule="auto"/>
        <w:jc w:val="center"/>
        <w:rPr>
          <w:rFonts w:eastAsia="Calibri" w:cs="Arial"/>
          <w:b/>
          <w:sz w:val="28"/>
          <w:szCs w:val="28"/>
          <w:lang w:val="sr-Cyrl-BA"/>
        </w:rPr>
      </w:pPr>
      <w:r w:rsidRPr="001859C1">
        <w:rPr>
          <w:rFonts w:eastAsia="Calibri" w:cs="Arial"/>
          <w:b/>
          <w:sz w:val="28"/>
          <w:szCs w:val="28"/>
          <w:lang w:val="sr-Cyrl-BA"/>
        </w:rPr>
        <w:t>ИЗЈАВА КЛИЈЕНТА МЛАДОГ ПОЉОПРИВРЕДНИКА</w:t>
      </w:r>
      <w:bookmarkStart w:id="0" w:name="_GoBack"/>
      <w:bookmarkEnd w:id="0"/>
    </w:p>
    <w:p w:rsidR="001859C1" w:rsidRPr="001859C1" w:rsidRDefault="001859C1" w:rsidP="001859C1">
      <w:pPr>
        <w:spacing w:line="256" w:lineRule="auto"/>
        <w:jc w:val="both"/>
        <w:rPr>
          <w:rFonts w:ascii="Calibri" w:eastAsia="Calibri" w:hAnsi="Calibri" w:cs="Times New Roman"/>
          <w:szCs w:val="24"/>
          <w:lang w:val="sr-Cyrl-BA"/>
        </w:rPr>
      </w:pPr>
    </w:p>
    <w:p w:rsidR="001859C1" w:rsidRPr="001859C1" w:rsidRDefault="001859C1" w:rsidP="001859C1">
      <w:pPr>
        <w:spacing w:line="256" w:lineRule="auto"/>
        <w:jc w:val="both"/>
        <w:rPr>
          <w:rFonts w:eastAsia="Calibri" w:cs="Arial"/>
          <w:szCs w:val="24"/>
          <w:lang w:val="sr-Cyrl-BA"/>
        </w:rPr>
      </w:pPr>
      <w:r w:rsidRPr="001859C1">
        <w:rPr>
          <w:rFonts w:eastAsia="Calibri" w:cs="Arial"/>
          <w:szCs w:val="24"/>
          <w:lang w:val="sr-Cyrl-BA"/>
        </w:rPr>
        <w:t>Под пуном материјалном и кривичном одговорношћу изјављујем:</w:t>
      </w:r>
    </w:p>
    <w:p w:rsidR="001859C1" w:rsidRPr="001859C1" w:rsidRDefault="001859C1" w:rsidP="001859C1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  <w:r w:rsidRPr="001859C1">
        <w:rPr>
          <w:rFonts w:eastAsia="Calibri" w:cs="Arial"/>
          <w:szCs w:val="24"/>
          <w:lang w:val="sr-Cyrl-BA" w:eastAsia="bs-Latn-BA"/>
        </w:rPr>
        <w:t>Да до момента подношења овог захтјева нисам остварио подршку у оквиру мјере Покретање пословања младих пољопривредника;</w:t>
      </w:r>
    </w:p>
    <w:p w:rsidR="001859C1" w:rsidRPr="001859C1" w:rsidRDefault="001859C1" w:rsidP="001859C1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  <w:r w:rsidRPr="001859C1">
        <w:rPr>
          <w:rFonts w:eastAsia="Calibri" w:cs="Arial"/>
          <w:szCs w:val="24"/>
          <w:lang w:val="sr-Cyrl-BA" w:eastAsia="bs-Latn-BA"/>
        </w:rPr>
        <w:t>Да чланови моје уже породице (отац, мајка, дијете, супруг, супруга, брат или сестра) који живе у истом домаћинству са мном нису остварили подршку у оквиру мјере Покретање пословања младих пољопривредника;</w:t>
      </w:r>
    </w:p>
    <w:p w:rsidR="001859C1" w:rsidRPr="001859C1" w:rsidRDefault="001859C1" w:rsidP="001859C1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  <w:r w:rsidRPr="001859C1">
        <w:rPr>
          <w:rFonts w:eastAsia="Calibri" w:cs="Arial"/>
          <w:szCs w:val="24"/>
          <w:lang w:val="sr-Cyrl-BA" w:eastAsia="bs-Latn-BA"/>
        </w:rPr>
        <w:t>Да чланови моје уже породице (отац, мајка, дијете, супруг, супруга, брат или сестра) који живе у истом домаћинству са мном у претходној години нису остварили федералну подршку по моделу подршке производњи у износу већем од 15.000 КМ;</w:t>
      </w:r>
    </w:p>
    <w:p w:rsidR="001859C1" w:rsidRPr="001859C1" w:rsidRDefault="001859C1" w:rsidP="001859C1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  <w:r w:rsidRPr="001859C1">
        <w:rPr>
          <w:rFonts w:eastAsia="Calibri" w:cs="Arial"/>
          <w:szCs w:val="24"/>
          <w:lang w:val="sr-Cyrl-BA" w:eastAsia="bs-Latn-BA"/>
        </w:rPr>
        <w:t>Да у моменту подношења захтјева нисам студент у статусу редовног или самофинансирајућег студија, нити сам у сталном радном односу, изузев запослења у властитом обрту који је регистрован као основна дјелатност за бављење пољопривредном производњом;</w:t>
      </w:r>
    </w:p>
    <w:p w:rsidR="001859C1" w:rsidRPr="001859C1" w:rsidRDefault="001859C1" w:rsidP="001859C1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  <w:r w:rsidRPr="001859C1">
        <w:rPr>
          <w:rFonts w:eastAsia="Calibri" w:cs="Arial"/>
          <w:szCs w:val="24"/>
          <w:lang w:val="sr-Cyrl-BA" w:eastAsia="bs-Latn-BA"/>
        </w:rPr>
        <w:t>Да предмети улагања за које подносим захтјев за подршку Федералном министарству пољопривреде, водопривреде и шумарства нису добијени из донације или међународних пројеката.</w:t>
      </w:r>
    </w:p>
    <w:p w:rsidR="001859C1" w:rsidRPr="001859C1" w:rsidRDefault="001859C1" w:rsidP="001859C1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  <w:r w:rsidRPr="001859C1">
        <w:rPr>
          <w:rFonts w:eastAsia="Calibri" w:cs="Arial"/>
          <w:szCs w:val="24"/>
          <w:lang w:val="sr-Cyrl-BA" w:eastAsia="bs-Latn-BA"/>
        </w:rPr>
        <w:t xml:space="preserve">Да приложене </w:t>
      </w:r>
      <w:proofErr w:type="spellStart"/>
      <w:r w:rsidRPr="001859C1">
        <w:rPr>
          <w:rFonts w:eastAsia="Calibri" w:cs="Arial"/>
          <w:szCs w:val="24"/>
          <w:lang w:val="sr-Cyrl-BA" w:eastAsia="bs-Latn-BA"/>
        </w:rPr>
        <w:t>профактуре</w:t>
      </w:r>
      <w:proofErr w:type="spellEnd"/>
      <w:r w:rsidRPr="001859C1">
        <w:rPr>
          <w:rFonts w:eastAsia="Calibri" w:cs="Arial"/>
          <w:szCs w:val="24"/>
          <w:lang w:val="sr-Cyrl-BA" w:eastAsia="bs-Latn-BA"/>
        </w:rPr>
        <w:t xml:space="preserve">/фактуре везане за прихватљиве трошкове улагања нису издане од правних лица или обрта са којима сам као физичко лице/носилац </w:t>
      </w:r>
      <w:proofErr w:type="spellStart"/>
      <w:r w:rsidRPr="001859C1">
        <w:rPr>
          <w:rFonts w:eastAsia="Calibri" w:cs="Arial"/>
          <w:szCs w:val="24"/>
          <w:lang w:val="sr-Cyrl-BA" w:eastAsia="bs-Latn-BA"/>
        </w:rPr>
        <w:t>ППГ</w:t>
      </w:r>
      <w:proofErr w:type="spellEnd"/>
      <w:r w:rsidRPr="001859C1">
        <w:rPr>
          <w:rFonts w:eastAsia="Calibri" w:cs="Arial"/>
          <w:szCs w:val="24"/>
          <w:lang w:val="sr-Cyrl-BA" w:eastAsia="bs-Latn-BA"/>
        </w:rPr>
        <w:t>-а у везаним односима (власник или одговорно лице), осим у случају када је фактуру издала задруга.</w:t>
      </w:r>
    </w:p>
    <w:p w:rsidR="001859C1" w:rsidRPr="001859C1" w:rsidRDefault="001859C1" w:rsidP="001859C1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  <w:r w:rsidRPr="001859C1">
        <w:rPr>
          <w:rFonts w:eastAsia="Calibri" w:cs="Arial"/>
          <w:szCs w:val="24"/>
          <w:lang w:val="sr-Cyrl-BA" w:eastAsia="bs-Latn-BA"/>
        </w:rPr>
        <w:t xml:space="preserve">Да приложене </w:t>
      </w:r>
      <w:proofErr w:type="spellStart"/>
      <w:r w:rsidRPr="001859C1">
        <w:rPr>
          <w:rFonts w:eastAsia="Calibri" w:cs="Arial"/>
          <w:szCs w:val="24"/>
          <w:lang w:val="sr-Cyrl-BA" w:eastAsia="bs-Latn-BA"/>
        </w:rPr>
        <w:t>профактуре</w:t>
      </w:r>
      <w:proofErr w:type="spellEnd"/>
      <w:r w:rsidRPr="001859C1">
        <w:rPr>
          <w:rFonts w:eastAsia="Calibri" w:cs="Arial"/>
          <w:szCs w:val="24"/>
          <w:lang w:val="sr-Cyrl-BA" w:eastAsia="bs-Latn-BA"/>
        </w:rPr>
        <w:t>/фактуре везане за прихватљиве трошкове  улагања нису издане од правних лица са којима сам у повезаним оснивачким односима, повезаним друштвима, подружницама или пословним јединицама.</w:t>
      </w:r>
    </w:p>
    <w:p w:rsidR="001859C1" w:rsidRPr="001859C1" w:rsidRDefault="001859C1" w:rsidP="001859C1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  <w:r w:rsidRPr="001859C1">
        <w:rPr>
          <w:rFonts w:eastAsia="Calibri" w:cs="Arial"/>
          <w:szCs w:val="24"/>
          <w:lang w:val="sr-Cyrl-BA" w:eastAsia="bs-Latn-BA"/>
        </w:rPr>
        <w:t>Да предмет улагања за који остварим подршку нећу продати, изнајмити, поклонити или на други начин отуђити у периоду од пет година од дана одобравања новчане подршке.</w:t>
      </w:r>
    </w:p>
    <w:p w:rsidR="001859C1" w:rsidRPr="001859C1" w:rsidRDefault="001859C1" w:rsidP="001859C1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  <w:r w:rsidRPr="001859C1">
        <w:rPr>
          <w:rFonts w:eastAsia="Calibri" w:cs="Arial"/>
          <w:szCs w:val="24"/>
          <w:lang w:val="sr-Cyrl-BA" w:eastAsia="bs-Latn-BA"/>
        </w:rPr>
        <w:t>Да ћу у року од 120 дана од дана уплате средстава подршке од стране Федералног министарства пољопривреде, водопривреде и шумарства извршити плаћање цјелокупног износа са фактуре, извршити набавку у оквиру планиране врсте улагања те да ћу у истом период као доказ о извршеној цјелокупној уплати доставити фактуру, фискални рачун односно доказ о уплати по фактури.</w:t>
      </w:r>
    </w:p>
    <w:p w:rsidR="001859C1" w:rsidRPr="001859C1" w:rsidRDefault="001859C1" w:rsidP="001859C1">
      <w:p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</w:p>
    <w:p w:rsidR="001859C1" w:rsidRPr="001859C1" w:rsidRDefault="001859C1" w:rsidP="001859C1">
      <w:p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sr-Cyrl-BA" w:eastAsia="bs-Latn-BA"/>
        </w:rPr>
      </w:pPr>
      <w:r w:rsidRPr="001859C1">
        <w:rPr>
          <w:rFonts w:eastAsia="Calibri" w:cs="Arial"/>
          <w:szCs w:val="24"/>
          <w:lang w:val="sr-Cyrl-BA" w:eastAsia="bs-Latn-BA"/>
        </w:rPr>
        <w:t xml:space="preserve">Сагласан/на сам да Федерално министарство пољопривреде, водопривреде и шумарства може по службеној дужности извршити провјеру навода из ове изјаве у службеним евиденцијама министарства и/или других надлежних </w:t>
      </w:r>
      <w:r w:rsidRPr="001859C1">
        <w:rPr>
          <w:rFonts w:eastAsia="Calibri" w:cs="Arial"/>
          <w:szCs w:val="24"/>
          <w:lang w:val="sr-Cyrl-BA" w:eastAsia="bs-Latn-BA"/>
        </w:rPr>
        <w:lastRenderedPageBreak/>
        <w:t xml:space="preserve">органа, те да у случају утврђивања нетачних или непотпуних података остварена новчана подршка буде враћена у цијелости. </w:t>
      </w:r>
    </w:p>
    <w:p w:rsidR="001859C1" w:rsidRPr="001859C1" w:rsidRDefault="001859C1" w:rsidP="001859C1">
      <w:pPr>
        <w:spacing w:after="200" w:line="256" w:lineRule="auto"/>
        <w:ind w:left="284"/>
        <w:contextualSpacing/>
        <w:jc w:val="both"/>
        <w:rPr>
          <w:rFonts w:eastAsia="Calibri" w:cs="Arial"/>
          <w:b/>
          <w:szCs w:val="24"/>
          <w:lang w:val="sr-Cyrl-BA" w:eastAsia="bs-Latn-BA"/>
        </w:rPr>
      </w:pPr>
      <w:r w:rsidRPr="001859C1">
        <w:rPr>
          <w:rFonts w:eastAsia="Calibri" w:cs="Arial"/>
          <w:b/>
          <w:szCs w:val="24"/>
          <w:lang w:val="sr-Cyrl-BA" w:eastAsia="bs-Latn-BA"/>
        </w:rPr>
        <w:t>Упознат сам са чланом 294. Кривичног закона Федерације БиХ („Службене новине Федерације БиХ“ бр. 36/03, 21/04, 69/04, 18/05, 42/10, 42/11, 59/14, 76/2014, 46/16, 75/17 и 58/25) у којему се између осталог наводи: „Ко с циљем да себи или другом прибави противправну имовинску корист доведе кога лажним приказивањем или прикривањем чињеница у заблуду или га одржава у заблуди и тиме га наведе да на штету своје или туђе имовине што учини или не учини, казниће се казном затвора до три године“.</w:t>
      </w:r>
    </w:p>
    <w:p w:rsidR="001859C1" w:rsidRPr="001859C1" w:rsidRDefault="001859C1" w:rsidP="001859C1">
      <w:pPr>
        <w:spacing w:line="256" w:lineRule="auto"/>
        <w:jc w:val="both"/>
        <w:rPr>
          <w:rFonts w:eastAsia="Calibri" w:cs="Arial"/>
          <w:sz w:val="28"/>
          <w:szCs w:val="28"/>
          <w:lang w:val="sr-Cyrl-BA"/>
        </w:rPr>
      </w:pPr>
    </w:p>
    <w:p w:rsidR="001859C1" w:rsidRPr="001859C1" w:rsidRDefault="001859C1" w:rsidP="001859C1">
      <w:pPr>
        <w:spacing w:line="256" w:lineRule="auto"/>
        <w:rPr>
          <w:rFonts w:eastAsia="Calibri" w:cs="Arial"/>
          <w:sz w:val="22"/>
          <w:lang w:val="sr-Cyrl-BA"/>
        </w:rPr>
      </w:pPr>
    </w:p>
    <w:p w:rsidR="001859C1" w:rsidRPr="001859C1" w:rsidRDefault="001859C1" w:rsidP="001859C1">
      <w:pPr>
        <w:spacing w:line="256" w:lineRule="auto"/>
        <w:rPr>
          <w:rFonts w:eastAsia="Calibri" w:cs="Arial"/>
          <w:sz w:val="22"/>
          <w:lang w:val="sr-Cyrl-BA"/>
        </w:rPr>
      </w:pPr>
    </w:p>
    <w:tbl>
      <w:tblPr>
        <w:tblStyle w:val="TableGrid21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1859C1" w:rsidRPr="001859C1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9C1" w:rsidRPr="001859C1" w:rsidRDefault="001859C1" w:rsidP="001859C1">
            <w:pPr>
              <w:rPr>
                <w:rFonts w:cs="Arial"/>
                <w:lang w:val="sr-Cyrl-BA"/>
              </w:rPr>
            </w:pPr>
          </w:p>
        </w:tc>
        <w:tc>
          <w:tcPr>
            <w:tcW w:w="1848" w:type="dxa"/>
            <w:vMerge w:val="restart"/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  <w:proofErr w:type="spellStart"/>
            <w:r w:rsidRPr="001859C1">
              <w:rPr>
                <w:rFonts w:eastAsia="Times New Roman" w:cs="Arial"/>
                <w:sz w:val="20"/>
                <w:szCs w:val="20"/>
                <w:lang w:val="sr-Cyrl-BA"/>
              </w:rPr>
              <w:t>М.П</w:t>
            </w:r>
            <w:proofErr w:type="spellEnd"/>
            <w:r w:rsidRPr="001859C1">
              <w:rPr>
                <w:rFonts w:eastAsia="Times New Roman" w:cs="Arial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59C1" w:rsidRPr="001859C1" w:rsidRDefault="001859C1" w:rsidP="001859C1">
            <w:pPr>
              <w:rPr>
                <w:rFonts w:eastAsia="Times New Roman" w:cs="Arial"/>
                <w:sz w:val="20"/>
                <w:szCs w:val="20"/>
                <w:lang w:val="sr-Cyrl-BA"/>
              </w:rPr>
            </w:pPr>
            <w:r w:rsidRPr="001859C1">
              <w:rPr>
                <w:rFonts w:eastAsia="Times New Roman" w:cs="Arial"/>
                <w:sz w:val="20"/>
                <w:szCs w:val="20"/>
                <w:lang w:val="sr-Cyrl-BA"/>
              </w:rPr>
              <w:t>У</w:t>
            </w:r>
          </w:p>
        </w:tc>
      </w:tr>
      <w:tr w:rsidR="001859C1" w:rsidRPr="001859C1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  <w:r w:rsidRPr="001859C1">
              <w:rPr>
                <w:rFonts w:eastAsia="Times New Roman" w:cs="Arial"/>
                <w:sz w:val="20"/>
                <w:szCs w:val="20"/>
                <w:lang w:val="sr-Cyrl-BA"/>
              </w:rPr>
              <w:t>(потпис клијента)</w:t>
            </w:r>
          </w:p>
        </w:tc>
        <w:tc>
          <w:tcPr>
            <w:tcW w:w="0" w:type="auto"/>
            <w:vMerge/>
            <w:vAlign w:val="center"/>
            <w:hideMark/>
          </w:tcPr>
          <w:p w:rsidR="001859C1" w:rsidRPr="001859C1" w:rsidRDefault="001859C1" w:rsidP="001859C1">
            <w:pPr>
              <w:rPr>
                <w:rFonts w:cs="Arial"/>
                <w:lang w:val="sr-Cyrl-BA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  <w:r w:rsidRPr="001859C1">
              <w:rPr>
                <w:rFonts w:eastAsia="Times New Roman" w:cs="Arial"/>
                <w:sz w:val="20"/>
                <w:szCs w:val="20"/>
                <w:lang w:val="sr-Cyrl-BA"/>
              </w:rPr>
              <w:t>(мјесто и датум)</w:t>
            </w:r>
          </w:p>
        </w:tc>
      </w:tr>
      <w:tr w:rsidR="001859C1" w:rsidRPr="001859C1" w:rsidTr="00A03CD7">
        <w:tc>
          <w:tcPr>
            <w:tcW w:w="3397" w:type="dxa"/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59C1" w:rsidRPr="001859C1" w:rsidRDefault="001859C1" w:rsidP="001859C1">
            <w:pPr>
              <w:rPr>
                <w:rFonts w:cs="Arial"/>
                <w:lang w:val="sr-Cyrl-BA"/>
              </w:rPr>
            </w:pPr>
          </w:p>
        </w:tc>
        <w:tc>
          <w:tcPr>
            <w:tcW w:w="4248" w:type="dxa"/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</w:tc>
      </w:tr>
      <w:tr w:rsidR="001859C1" w:rsidRPr="001859C1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both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both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</w:tc>
        <w:tc>
          <w:tcPr>
            <w:tcW w:w="1848" w:type="dxa"/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</w:tc>
        <w:tc>
          <w:tcPr>
            <w:tcW w:w="4248" w:type="dxa"/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</w:tc>
      </w:tr>
      <w:tr w:rsidR="001859C1" w:rsidRPr="001859C1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  <w:r w:rsidRPr="001859C1">
              <w:rPr>
                <w:rFonts w:eastAsia="Times New Roman" w:cs="Arial"/>
                <w:sz w:val="20"/>
                <w:szCs w:val="20"/>
                <w:lang w:val="sr-Cyrl-BA"/>
              </w:rPr>
              <w:t>(овјерава)</w:t>
            </w:r>
            <w:r w:rsidRPr="001859C1">
              <w:rPr>
                <w:rFonts w:eastAsia="Times New Roman" w:cs="Arial"/>
                <w:b/>
                <w:sz w:val="20"/>
                <w:szCs w:val="20"/>
                <w:vertAlign w:val="superscript"/>
                <w:lang w:val="sr-Cyrl-BA"/>
              </w:rPr>
              <w:footnoteReference w:id="1"/>
            </w:r>
          </w:p>
        </w:tc>
        <w:tc>
          <w:tcPr>
            <w:tcW w:w="1848" w:type="dxa"/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</w:tc>
        <w:tc>
          <w:tcPr>
            <w:tcW w:w="4248" w:type="dxa"/>
          </w:tcPr>
          <w:p w:rsidR="001859C1" w:rsidRPr="001859C1" w:rsidRDefault="001859C1" w:rsidP="001859C1">
            <w:pPr>
              <w:jc w:val="center"/>
              <w:rPr>
                <w:rFonts w:eastAsia="Times New Roman" w:cs="Arial"/>
                <w:sz w:val="20"/>
                <w:szCs w:val="20"/>
                <w:lang w:val="sr-Cyrl-BA"/>
              </w:rPr>
            </w:pPr>
          </w:p>
        </w:tc>
      </w:tr>
    </w:tbl>
    <w:p w:rsidR="00E67CF3" w:rsidRPr="001859C1" w:rsidRDefault="00E67CF3" w:rsidP="001859C1"/>
    <w:sectPr w:rsidR="00E67CF3" w:rsidRPr="0018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65" w:rsidRDefault="00874C65" w:rsidP="002F5F27">
      <w:pPr>
        <w:spacing w:after="0" w:line="240" w:lineRule="auto"/>
      </w:pPr>
      <w:r>
        <w:separator/>
      </w:r>
    </w:p>
  </w:endnote>
  <w:endnote w:type="continuationSeparator" w:id="0">
    <w:p w:rsidR="00874C65" w:rsidRDefault="00874C65" w:rsidP="002F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65" w:rsidRDefault="00874C65" w:rsidP="002F5F27">
      <w:pPr>
        <w:spacing w:after="0" w:line="240" w:lineRule="auto"/>
      </w:pPr>
      <w:r>
        <w:separator/>
      </w:r>
    </w:p>
  </w:footnote>
  <w:footnote w:type="continuationSeparator" w:id="0">
    <w:p w:rsidR="00874C65" w:rsidRDefault="00874C65" w:rsidP="002F5F27">
      <w:pPr>
        <w:spacing w:after="0" w:line="240" w:lineRule="auto"/>
      </w:pPr>
      <w:r>
        <w:continuationSeparator/>
      </w:r>
    </w:p>
  </w:footnote>
  <w:footnote w:id="1">
    <w:p w:rsidR="001859C1" w:rsidRPr="00102440" w:rsidRDefault="001859C1" w:rsidP="001859C1">
      <w:pPr>
        <w:pStyle w:val="FootnoteText"/>
        <w:rPr>
          <w:rFonts w:cs="Arial"/>
          <w:lang w:val="sr-Cyrl-BA"/>
        </w:rPr>
      </w:pPr>
      <w:r>
        <w:rPr>
          <w:rStyle w:val="FootnoteReference"/>
          <w:rFonts w:cs="Arial"/>
          <w:b/>
        </w:rPr>
        <w:footnoteRef/>
      </w:r>
      <w:r>
        <w:rPr>
          <w:rFonts w:cs="Arial"/>
        </w:rPr>
        <w:t xml:space="preserve"> </w:t>
      </w:r>
      <w:r w:rsidRPr="00102440">
        <w:rPr>
          <w:rFonts w:cs="Arial"/>
          <w:lang w:val="sr-Cyrl-BA"/>
        </w:rPr>
        <w:t>Изјава мора бити овјерена, или се неће сматрати важећом, што за посљедицу има одбацивање захтјева за подршку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7812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27"/>
    <w:rsid w:val="00182953"/>
    <w:rsid w:val="001859C1"/>
    <w:rsid w:val="00206506"/>
    <w:rsid w:val="00252F6B"/>
    <w:rsid w:val="002F3B51"/>
    <w:rsid w:val="002F5F27"/>
    <w:rsid w:val="00413E7E"/>
    <w:rsid w:val="0045747D"/>
    <w:rsid w:val="004E2EBC"/>
    <w:rsid w:val="005E1AF1"/>
    <w:rsid w:val="007119EA"/>
    <w:rsid w:val="00874C65"/>
    <w:rsid w:val="009A157B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7D97"/>
  <w15:chartTrackingRefBased/>
  <w15:docId w15:val="{FB63C138-F616-4BED-A973-10463B46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F5F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F2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F5F2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F5F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2F5F27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859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1859C1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2026-05-19T08:45:00Z</dcterms:created>
  <dcterms:modified xsi:type="dcterms:W3CDTF">2026-05-19T11:14:00Z</dcterms:modified>
</cp:coreProperties>
</file>