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1A" w:rsidRPr="0022111A" w:rsidRDefault="0022111A" w:rsidP="0022111A">
      <w:pPr>
        <w:spacing w:after="0" w:line="240" w:lineRule="auto"/>
        <w:rPr>
          <w:rFonts w:ascii="Arial" w:eastAsia="Times New Roman" w:hAnsi="Arial" w:cs="Arial"/>
          <w:b/>
          <w:lang w:val="sr-Cyrl-BA" w:eastAsia="bs-Latn-BA"/>
        </w:rPr>
      </w:pPr>
      <w:r w:rsidRPr="0022111A">
        <w:rPr>
          <w:rFonts w:ascii="Arial" w:eastAsia="Times New Roman" w:hAnsi="Arial" w:cs="Arial"/>
          <w:b/>
          <w:sz w:val="28"/>
          <w:szCs w:val="28"/>
          <w:lang w:val="sr-Cyrl-BA" w:eastAsia="hr-HR"/>
        </w:rPr>
        <w:t xml:space="preserve">АНЕКС </w:t>
      </w:r>
      <w:proofErr w:type="spellStart"/>
      <w:r w:rsidRPr="0022111A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IXа</w:t>
      </w:r>
      <w:proofErr w:type="spellEnd"/>
    </w:p>
    <w:p w:rsidR="0022111A" w:rsidRPr="0022111A" w:rsidRDefault="0022111A" w:rsidP="0022111A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proofErr w:type="spellStart"/>
      <w:r w:rsidRPr="0022111A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УКП</w:t>
      </w:r>
      <w:proofErr w:type="spellEnd"/>
      <w:r w:rsidRPr="0022111A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-КБ</w:t>
      </w:r>
    </w:p>
    <w:p w:rsidR="0022111A" w:rsidRPr="0022111A" w:rsidRDefault="0022111A" w:rsidP="0022111A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УГОВОР</w:t>
      </w:r>
      <w:r w:rsidRPr="0022111A">
        <w:rPr>
          <w:rFonts w:ascii="Arial" w:eastAsia="SimSun" w:hAnsi="Arial" w:cs="Arial"/>
          <w:sz w:val="24"/>
          <w:szCs w:val="24"/>
          <w:lang w:val="sr-Cyrl-BA" w:eastAsia="zh-CN"/>
        </w:rPr>
        <w:t xml:space="preserve"> </w:t>
      </w: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О КОРИШЋЕЊУ СРЕДСТАВА НОВЧАНЕ ПОДРШКЕ</w:t>
      </w:r>
    </w:p>
    <w:p w:rsidR="0022111A" w:rsidRPr="0022111A" w:rsidRDefault="0022111A" w:rsidP="0022111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</w:p>
    <w:p w:rsidR="0022111A" w:rsidRPr="0022111A" w:rsidRDefault="0022111A" w:rsidP="0022111A">
      <w:pPr>
        <w:spacing w:before="102" w:after="0" w:line="240" w:lineRule="auto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Федерално министарство пољопривреде, водопривреде и шумарства 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(у </w:t>
      </w:r>
      <w:r w:rsidRPr="0022111A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тексту: Федерално министарство)</w:t>
      </w: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 </w:t>
      </w:r>
      <w:r w:rsidRPr="0022111A">
        <w:rPr>
          <w:rFonts w:ascii="Arial" w:eastAsia="SimSun" w:hAnsi="Arial" w:cs="Arial"/>
          <w:sz w:val="24"/>
          <w:szCs w:val="24"/>
          <w:lang w:val="sr-Cyrl-BA" w:eastAsia="zh-CN"/>
        </w:rPr>
        <w:t>које заступа министар ____________________________</w:t>
      </w:r>
    </w:p>
    <w:p w:rsidR="0022111A" w:rsidRPr="0022111A" w:rsidRDefault="0022111A" w:rsidP="0022111A">
      <w:pPr>
        <w:spacing w:before="102" w:after="0" w:line="240" w:lineRule="auto"/>
        <w:jc w:val="both"/>
        <w:rPr>
          <w:rFonts w:ascii="Arial" w:eastAsia="SimSun" w:hAnsi="Arial" w:cs="Arial"/>
          <w:sz w:val="16"/>
          <w:szCs w:val="16"/>
          <w:lang w:val="sr-Cyrl-BA" w:eastAsia="zh-CN"/>
        </w:rPr>
      </w:pPr>
    </w:p>
    <w:tbl>
      <w:tblPr>
        <w:tblW w:w="94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2576"/>
        <w:gridCol w:w="19"/>
        <w:gridCol w:w="458"/>
        <w:gridCol w:w="19"/>
        <w:gridCol w:w="87"/>
        <w:gridCol w:w="125"/>
        <w:gridCol w:w="249"/>
        <w:gridCol w:w="17"/>
        <w:gridCol w:w="174"/>
        <w:gridCol w:w="251"/>
        <w:gridCol w:w="38"/>
        <w:gridCol w:w="15"/>
        <w:gridCol w:w="261"/>
        <w:gridCol w:w="204"/>
        <w:gridCol w:w="13"/>
        <w:gridCol w:w="160"/>
        <w:gridCol w:w="188"/>
        <w:gridCol w:w="118"/>
        <w:gridCol w:w="13"/>
        <w:gridCol w:w="372"/>
        <w:gridCol w:w="62"/>
        <w:gridCol w:w="33"/>
        <w:gridCol w:w="11"/>
        <w:gridCol w:w="216"/>
        <w:gridCol w:w="253"/>
        <w:gridCol w:w="9"/>
        <w:gridCol w:w="44"/>
        <w:gridCol w:w="62"/>
        <w:gridCol w:w="365"/>
        <w:gridCol w:w="7"/>
        <w:gridCol w:w="131"/>
        <w:gridCol w:w="188"/>
        <w:gridCol w:w="153"/>
        <w:gridCol w:w="7"/>
        <w:gridCol w:w="217"/>
        <w:gridCol w:w="261"/>
        <w:gridCol w:w="53"/>
        <w:gridCol w:w="251"/>
        <w:gridCol w:w="176"/>
        <w:gridCol w:w="264"/>
        <w:gridCol w:w="125"/>
        <w:gridCol w:w="91"/>
        <w:gridCol w:w="480"/>
      </w:tblGrid>
      <w:tr w:rsidR="0022111A" w:rsidRPr="0022111A" w:rsidTr="00A03CD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1.</w:t>
            </w:r>
          </w:p>
        </w:tc>
        <w:tc>
          <w:tcPr>
            <w:tcW w:w="881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ПОДАЦИ О КЛИЈЕНТУ</w:t>
            </w:r>
          </w:p>
        </w:tc>
      </w:tr>
      <w:tr w:rsidR="0022111A" w:rsidRPr="0022111A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lang w:val="sr-Cyrl-BA" w:eastAsia="hr-HR"/>
              </w:rPr>
              <w:t>Назив обрта/ предузећа</w:t>
            </w:r>
          </w:p>
        </w:tc>
        <w:tc>
          <w:tcPr>
            <w:tcW w:w="6221" w:type="dxa"/>
            <w:gridSpan w:val="4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Јединствени идентификациони број (</w:t>
            </w:r>
            <w:proofErr w:type="spellStart"/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ЈИБ</w:t>
            </w:r>
            <w:proofErr w:type="spellEnd"/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/</w:t>
            </w:r>
            <w:proofErr w:type="spellStart"/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ИД</w:t>
            </w:r>
            <w:proofErr w:type="spellEnd"/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пољопривредног газдинства (</w:t>
            </w:r>
            <w:proofErr w:type="spellStart"/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БПГ</w:t>
            </w:r>
            <w:proofErr w:type="spellEnd"/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22111A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22111A">
              <w:rPr>
                <w:rFonts w:ascii="Arial" w:eastAsia="Times New Roman" w:hAnsi="Arial" w:cs="Arial"/>
                <w:lang w:val="sr-Cyrl-BA" w:eastAsia="hr-HR"/>
              </w:rPr>
              <w:t>) власника обрта/овлаштеног лица</w:t>
            </w:r>
          </w:p>
        </w:tc>
        <w:tc>
          <w:tcPr>
            <w:tcW w:w="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lang w:val="sr-Cyrl-BA" w:eastAsia="hr-HR"/>
              </w:rPr>
              <w:t>Клијент</w:t>
            </w:r>
          </w:p>
        </w:tc>
        <w:tc>
          <w:tcPr>
            <w:tcW w:w="31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22111A" w:rsidRPr="0022111A" w:rsidRDefault="0022111A" w:rsidP="0022111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lang w:val="sr-Cyrl-BA" w:eastAsia="hr-HR"/>
              </w:rPr>
              <w:t>Обвезник ПДВ-а</w:t>
            </w:r>
          </w:p>
          <w:p w:rsidR="0022111A" w:rsidRPr="0022111A" w:rsidRDefault="0022111A" w:rsidP="0022111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lang w:val="sr-Cyrl-BA" w:eastAsia="hr-HR"/>
              </w:rPr>
              <w:t>Није обвезник ПДВ-а</w:t>
            </w:r>
          </w:p>
        </w:tc>
        <w:tc>
          <w:tcPr>
            <w:tcW w:w="3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  <w:hideMark/>
          </w:tcPr>
          <w:p w:rsidR="0022111A" w:rsidRPr="0022111A" w:rsidRDefault="0022111A" w:rsidP="0022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(заокружити слово или подвући текст опције)</w:t>
            </w:r>
          </w:p>
        </w:tc>
      </w:tr>
    </w:tbl>
    <w:p w:rsidR="0022111A" w:rsidRPr="0022111A" w:rsidRDefault="0022111A" w:rsidP="0022111A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sz w:val="24"/>
          <w:szCs w:val="24"/>
          <w:lang w:val="sr-Cyrl-BA" w:eastAsia="zh-CN"/>
        </w:rPr>
        <w:t xml:space="preserve"> (у </w:t>
      </w:r>
      <w:r w:rsidRPr="0022111A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22111A">
        <w:rPr>
          <w:rFonts w:ascii="Arial" w:eastAsia="SimSun" w:hAnsi="Arial" w:cs="Arial"/>
          <w:sz w:val="24"/>
          <w:szCs w:val="24"/>
          <w:lang w:val="sr-Cyrl-BA" w:eastAsia="zh-CN"/>
        </w:rPr>
        <w:t xml:space="preserve"> тексту: клијент)</w:t>
      </w:r>
    </w:p>
    <w:p w:rsidR="0022111A" w:rsidRPr="0022111A" w:rsidRDefault="0022111A" w:rsidP="0022111A">
      <w:pPr>
        <w:spacing w:before="102" w:after="0" w:line="240" w:lineRule="auto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закључују </w:t>
      </w:r>
    </w:p>
    <w:p w:rsidR="0022111A" w:rsidRPr="0022111A" w:rsidRDefault="0022111A" w:rsidP="0022111A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УГОВОР</w:t>
      </w:r>
    </w:p>
    <w:p w:rsidR="0022111A" w:rsidRPr="0022111A" w:rsidRDefault="0022111A" w:rsidP="0022111A">
      <w:pPr>
        <w:spacing w:line="256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о коришћењу средстава новчане подршке за улагање путем кредитне линије изабране комерцијалне банке</w:t>
      </w:r>
    </w:p>
    <w:p w:rsidR="0022111A" w:rsidRPr="0022111A" w:rsidRDefault="0022111A" w:rsidP="0022111A">
      <w:pPr>
        <w:spacing w:after="0" w:line="257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bookmarkStart w:id="0" w:name="_GoBack"/>
      <w:bookmarkEnd w:id="0"/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(Предмет уговора)</w:t>
      </w:r>
    </w:p>
    <w:p w:rsidR="0022111A" w:rsidRPr="0022111A" w:rsidRDefault="0022111A" w:rsidP="0022111A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Овим Уговором уређују се међусобна права и обавезе између Федералног министарства и клијента у току и након реализације улагања.</w:t>
      </w:r>
    </w:p>
    <w:p w:rsidR="0022111A" w:rsidRPr="0022111A" w:rsidRDefault="0022111A" w:rsidP="0022111A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(Подаци о улагању)</w:t>
      </w:r>
    </w:p>
    <w:p w:rsidR="0022111A" w:rsidRPr="0022111A" w:rsidRDefault="0022111A" w:rsidP="0022111A">
      <w:pPr>
        <w:spacing w:line="256" w:lineRule="auto"/>
        <w:jc w:val="both"/>
        <w:rPr>
          <w:rFonts w:ascii="Arial" w:eastAsia="Calibri" w:hAnsi="Arial" w:cs="Arial"/>
          <w:i/>
          <w:sz w:val="24"/>
          <w:szCs w:val="24"/>
          <w:lang w:val="sr-Cyrl-BA"/>
        </w:rPr>
      </w:pPr>
      <w:r w:rsidRPr="0022111A">
        <w:rPr>
          <w:rFonts w:ascii="Arial" w:eastAsia="Calibri" w:hAnsi="Arial" w:cs="Arial"/>
          <w:sz w:val="24"/>
          <w:szCs w:val="24"/>
          <w:lang w:val="sr-Cyrl-BA"/>
        </w:rPr>
        <w:t xml:space="preserve">Клијент се обавезује извршити улагање предвиђено пословним планом (у </w:t>
      </w:r>
      <w:r w:rsidRPr="0022111A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22111A">
        <w:rPr>
          <w:rFonts w:ascii="Arial" w:eastAsia="Calibri" w:hAnsi="Arial" w:cs="Arial"/>
          <w:sz w:val="24"/>
          <w:szCs w:val="24"/>
          <w:lang w:val="sr-Cyrl-BA"/>
        </w:rPr>
        <w:t xml:space="preserve"> тексту: улагање) за које је </w:t>
      </w:r>
      <w:r w:rsidRPr="0022111A">
        <w:rPr>
          <w:rFonts w:ascii="Arial" w:eastAsia="Times New Roman" w:hAnsi="Arial" w:cs="Arial"/>
          <w:sz w:val="24"/>
          <w:szCs w:val="24"/>
          <w:lang w:val="sr-Cyrl-BA"/>
        </w:rPr>
        <w:t>комерцијална банка</w:t>
      </w:r>
      <w:r w:rsidRPr="0022111A">
        <w:rPr>
          <w:rFonts w:ascii="Arial" w:eastAsia="Times New Roman" w:hAnsi="Arial" w:cs="Arial"/>
          <w:color w:val="FF0000"/>
          <w:sz w:val="24"/>
          <w:szCs w:val="24"/>
          <w:lang w:val="sr-Cyrl-BA"/>
        </w:rPr>
        <w:t xml:space="preserve"> </w:t>
      </w:r>
      <w:r w:rsidRPr="0022111A">
        <w:rPr>
          <w:rFonts w:ascii="Arial" w:eastAsia="Calibri" w:hAnsi="Arial" w:cs="Arial"/>
          <w:sz w:val="24"/>
          <w:szCs w:val="24"/>
          <w:lang w:val="sr-Cyrl-BA"/>
        </w:rPr>
        <w:t>донијела одлуку кредитног одбора о одобравању кредита.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0"/>
        <w:gridCol w:w="4987"/>
        <w:gridCol w:w="3136"/>
      </w:tblGrid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УЛАГАЊУ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proofErr w:type="spellStart"/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Р.б</w:t>
            </w:r>
            <w:proofErr w:type="spellEnd"/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Врста улагања</w:t>
            </w: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 xml:space="preserve"> 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(заокружити број испред врсте улагања)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1.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Набавка расплодне стоке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Изградња или проширење и опремање грађевинских објеката у функцији биљне производње, сточарства или рибарства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3.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Подизање вишегодишњих насада</w:t>
            </w:r>
          </w:p>
        </w:tc>
      </w:tr>
      <w:tr w:rsidR="0022111A" w:rsidRPr="0022111A" w:rsidTr="00A03CD7">
        <w:trPr>
          <w:trHeight w:val="89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Назив пројекта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lastRenderedPageBreak/>
              <w:t>(преписати назив из пословног плана)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rPr>
          <w:trHeight w:val="18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2.3.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 xml:space="preserve">Износ улагања 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2.3.1.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lang w:val="sr-Cyrl-BA" w:eastAsia="hr-HR"/>
              </w:rPr>
              <w:t xml:space="preserve">Укупан износ улагања у КМ са ПДВ-ом </w:t>
            </w:r>
            <w:r w:rsidRPr="0022111A">
              <w:rPr>
                <w:rFonts w:ascii="Arial" w:eastAsia="Times New Roman" w:hAnsi="Arial" w:cs="Arial"/>
                <w:lang w:val="sr-Cyrl-BA" w:eastAsia="hr-HR"/>
              </w:rPr>
              <w:t>–</w:t>
            </w: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 xml:space="preserve"> 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који није обвезник ПДВ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(преписати износ улагања из пословног плана)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2.3.2.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lang w:val="sr-Cyrl-BA" w:eastAsia="hr-HR"/>
              </w:rPr>
              <w:t>Укупан износ улагања у КМ без ПДВ-а</w:t>
            </w: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 xml:space="preserve"> –</w:t>
            </w: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 xml:space="preserve"> 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обвезник ПДВ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(преписати износ улагања из пословног плана)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2.4.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Очекивани износ новчане подршке</w:t>
            </w: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2.4.1.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lang w:val="sr-Cyrl-BA" w:eastAsia="hr-HR"/>
              </w:rPr>
              <w:t xml:space="preserve">Износ подршке у КМ са ПДВ – 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који није обвезник ПДВ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 xml:space="preserve">(износ подршке из реда 2.3.1. помножити са </w:t>
            </w:r>
            <w:proofErr w:type="spellStart"/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коеф</w:t>
            </w:r>
            <w:proofErr w:type="spellEnd"/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. 0,30)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2.4.2.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lang w:val="sr-Cyrl-BA" w:eastAsia="hr-HR"/>
              </w:rPr>
              <w:t xml:space="preserve">Износ подршке у КМ без ПДВ – 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обвезник ПДВ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 xml:space="preserve">(износ подршке из реда 2.3.2. помножити са </w:t>
            </w:r>
            <w:proofErr w:type="spellStart"/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коеф</w:t>
            </w:r>
            <w:proofErr w:type="spellEnd"/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. 0,30)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2.5.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Почетак и завршетак улагања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2.5.1.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Очекивани почетак улагања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(дан, мјесец и година)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22111A" w:rsidRPr="0022111A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2.5.2.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Очекивани завршетак улагања</w:t>
            </w:r>
          </w:p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22111A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(дан, мјесец и година)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1A" w:rsidRPr="0022111A" w:rsidRDefault="0022111A" w:rsidP="002211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</w:tbl>
    <w:p w:rsidR="0022111A" w:rsidRPr="0022111A" w:rsidRDefault="0022111A" w:rsidP="0022111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(Прихватљивост трошкова улагања)</w:t>
      </w:r>
    </w:p>
    <w:p w:rsidR="0022111A" w:rsidRPr="0022111A" w:rsidRDefault="0022111A" w:rsidP="0022111A">
      <w:pPr>
        <w:numPr>
          <w:ilvl w:val="0"/>
          <w:numId w:val="1"/>
        </w:numPr>
        <w:spacing w:after="0" w:line="240" w:lineRule="auto"/>
        <w:ind w:left="432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Улагања морају бити у складу са Листом прихватљивих трошкова из важећег Правилника о условима и начину остваривања новчаних подршки по моделу руралног развоја (у </w:t>
      </w:r>
      <w:r w:rsidRPr="0022111A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тексту: Правилник).</w:t>
      </w:r>
    </w:p>
    <w:p w:rsidR="0022111A" w:rsidRPr="0022111A" w:rsidRDefault="0022111A" w:rsidP="0022111A">
      <w:pPr>
        <w:numPr>
          <w:ilvl w:val="0"/>
          <w:numId w:val="1"/>
        </w:numPr>
        <w:spacing w:after="200" w:line="256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Улагања су прихватљива од датума потписивања уговора о кредиту са комерцијалном банком до рока очекиваног завршетка улагања из члана 2. овог Уговора, а најкасније до 31. 12. наредне године.</w:t>
      </w:r>
    </w:p>
    <w:p w:rsidR="0022111A" w:rsidRPr="0022111A" w:rsidRDefault="0022111A" w:rsidP="0022111A">
      <w:pPr>
        <w:spacing w:line="256" w:lineRule="auto"/>
        <w:ind w:left="426"/>
        <w:contextualSpacing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(Обавезе клијента)</w:t>
      </w:r>
    </w:p>
    <w:p w:rsidR="0022111A" w:rsidRPr="0022111A" w:rsidRDefault="0022111A" w:rsidP="0022111A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Клијент се обавезује: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>давати тачне и потпуне информације о улагању, а посебно водити рачуна да цијене на фактури буду у складу са постојећим тржишним цијенама,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допустити службеницима 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Федералног министарства</w:t>
      </w: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и надлежним инспекцијама несметан приступ и контролу улагања на терену у сваком тренутку, од момента потписивања овог Уговора, до дана отплате кредита,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дати на увид цјелокупну документацију везану за улагање службеницима 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Федералног министарства</w:t>
      </w: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и надлежним инспекцијама које обављају контролу на терену, односно врше инспекцијски надзор,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>чувати документацију, која се односи на улагање до дана отплате кредита,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10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lastRenderedPageBreak/>
        <w:t xml:space="preserve">отворити рачун код изабране комерцијалне банке и пријавити га у </w:t>
      </w:r>
      <w:proofErr w:type="spellStart"/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>РК</w:t>
      </w:r>
      <w:proofErr w:type="spellEnd"/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као свој главни рачун,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>потписати уговор са изабраном комерцијалном банком о депонирању средстава новчане подршке у сврху осигурања отплате додијељеног кредита,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за</w:t>
      </w: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>држати у свом власништву предмете улагања до дана отплате кредита,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>намјенски користити предмете улагања до дана отплате кредита,</w:t>
      </w:r>
    </w:p>
    <w:p w:rsidR="0022111A" w:rsidRPr="0022111A" w:rsidRDefault="0022111A" w:rsidP="0022111A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без одлагања обавијестити 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</w:t>
      </w:r>
      <w:r w:rsidRPr="0022111A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о непредвиђеним околностима насталим током провођења улагања.</w:t>
      </w:r>
    </w:p>
    <w:p w:rsidR="0022111A" w:rsidRPr="0022111A" w:rsidRDefault="0022111A" w:rsidP="0022111A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Ако клијент прекрши било коју обавезу из става (1) овог Уговора, губи право на остваривање подршке.</w:t>
      </w:r>
    </w:p>
    <w:p w:rsidR="0022111A" w:rsidRPr="0022111A" w:rsidRDefault="0022111A" w:rsidP="0022111A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Федерално министарство доноси рјешење о </w:t>
      </w:r>
      <w:proofErr w:type="spellStart"/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поврату</w:t>
      </w:r>
      <w:proofErr w:type="spellEnd"/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средстава подршке уколико клијент прекрши одредбе става (1) овог члана.</w:t>
      </w:r>
    </w:p>
    <w:p w:rsidR="0022111A" w:rsidRPr="0022111A" w:rsidRDefault="0022111A" w:rsidP="0022111A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Клијент се обавезује вратити разлику средстава на депозитни рачун код изабране комерцијалне банке уколико је износ средстава одобрен овим Уговором већи од износа средстава који му је додијељен рјешењем о одобравању средстава из члана 5. овог Уговора.</w:t>
      </w:r>
    </w:p>
    <w:p w:rsidR="0022111A" w:rsidRPr="0022111A" w:rsidRDefault="0022111A" w:rsidP="0022111A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У случају када клијент због постојања више силе није био у могућности испунити обавезу из става (1) овог члана, уговорне стране се могу договорити о потписивању Анекса уговора којим ће се дати додатни временски рок за испуњавање обавезе. </w:t>
      </w:r>
    </w:p>
    <w:p w:rsidR="0022111A" w:rsidRPr="0022111A" w:rsidRDefault="0022111A" w:rsidP="0022111A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(Обавезе Федералног министарства)</w:t>
      </w:r>
    </w:p>
    <w:p w:rsidR="0022111A" w:rsidRPr="0022111A" w:rsidRDefault="0022111A" w:rsidP="0022111A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Федерално министарство се обавезује осигурати исплату подршке, путем средстава депонираних на трансакционом рачуну изабране комерцијалне банке, у вриједности до 30% износа прихватљивих трошкова улагања за врсте улагања под редним бројевима 1.- 3., из таблице ПОДАЦИ О УЛАГАЊУ из члана 2. овог Уговора. </w:t>
      </w:r>
    </w:p>
    <w:p w:rsidR="0022111A" w:rsidRPr="0022111A" w:rsidRDefault="0022111A" w:rsidP="002211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потписује Уговор и доставља га клијенту и изабраној комерцијалној банци, која након тога активира одлуку о одобравању кредитног захтјева дознаком кредитних средстава и предвиђеног износа подршке из овог Уговора на трансакциони рачун клијента.</w:t>
      </w:r>
    </w:p>
    <w:p w:rsidR="0022111A" w:rsidRPr="0022111A" w:rsidRDefault="0022111A" w:rsidP="002211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у току улагања прати реализацију улагања провођењем административне контроле.</w:t>
      </w:r>
    </w:p>
    <w:p w:rsidR="0022111A" w:rsidRPr="0022111A" w:rsidRDefault="0022111A" w:rsidP="002211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након завршетка улагања на основу података о извршеном улагању достављених од стране клијента и изабране комерцијалне банке и Листе прихватљивих трошкова из Правилника, врши обрачун износа новчане подршке и доноси рјешење о одобравања средстава новчане подршке, у складу са овим Уговором.</w:t>
      </w:r>
    </w:p>
    <w:p w:rsidR="0022111A" w:rsidRPr="0022111A" w:rsidRDefault="0022111A" w:rsidP="0022111A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доставља рјешење из става (4) овог члана клијенту и изабраној комерцијалној банци.</w:t>
      </w:r>
    </w:p>
    <w:p w:rsidR="0022111A" w:rsidRPr="0022111A" w:rsidRDefault="0022111A" w:rsidP="0022111A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sr-Cyrl-BA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BA"/>
        </w:rPr>
      </w:pPr>
      <w:r w:rsidRPr="0022111A">
        <w:rPr>
          <w:rFonts w:ascii="Arial" w:eastAsia="Calibri" w:hAnsi="Arial" w:cs="Arial"/>
          <w:b/>
          <w:sz w:val="24"/>
          <w:szCs w:val="24"/>
          <w:lang w:val="sr-Cyrl-BA"/>
        </w:rPr>
        <w:t>(Трајање уговора)</w:t>
      </w:r>
    </w:p>
    <w:p w:rsidR="0022111A" w:rsidRPr="0022111A" w:rsidRDefault="0022111A" w:rsidP="0022111A">
      <w:pPr>
        <w:spacing w:after="0" w:line="240" w:lineRule="auto"/>
        <w:rPr>
          <w:rFonts w:ascii="Arial" w:eastAsia="Calibri" w:hAnsi="Arial" w:cs="Arial"/>
          <w:sz w:val="24"/>
          <w:szCs w:val="24"/>
          <w:lang w:val="sr-Cyrl-BA"/>
        </w:rPr>
      </w:pPr>
      <w:r w:rsidRPr="0022111A">
        <w:rPr>
          <w:rFonts w:ascii="Arial" w:eastAsia="Calibri" w:hAnsi="Arial" w:cs="Arial"/>
          <w:sz w:val="24"/>
          <w:szCs w:val="24"/>
          <w:lang w:val="sr-Cyrl-BA"/>
        </w:rPr>
        <w:t>Овај уговор ступа на снагу даном потписивања а важи до дана отплате кредита.</w:t>
      </w:r>
    </w:p>
    <w:p w:rsidR="0022111A" w:rsidRPr="0022111A" w:rsidRDefault="0022111A" w:rsidP="0022111A">
      <w:pPr>
        <w:spacing w:after="0" w:line="240" w:lineRule="auto"/>
        <w:rPr>
          <w:rFonts w:ascii="Arial" w:eastAsia="Calibri" w:hAnsi="Arial" w:cs="Arial"/>
          <w:sz w:val="24"/>
          <w:szCs w:val="24"/>
          <w:lang w:val="sr-Cyrl-BA"/>
        </w:rPr>
      </w:pPr>
    </w:p>
    <w:p w:rsidR="0022111A" w:rsidRPr="0022111A" w:rsidRDefault="0022111A" w:rsidP="0022111A">
      <w:pPr>
        <w:spacing w:after="0" w:line="240" w:lineRule="auto"/>
        <w:rPr>
          <w:rFonts w:ascii="Arial" w:eastAsia="Calibri" w:hAnsi="Arial" w:cs="Arial"/>
          <w:sz w:val="24"/>
          <w:szCs w:val="24"/>
          <w:lang w:val="sr-Cyrl-BA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sr-Cyrl-BA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BA"/>
        </w:rPr>
      </w:pPr>
      <w:r w:rsidRPr="0022111A">
        <w:rPr>
          <w:rFonts w:ascii="Arial" w:eastAsia="Calibri" w:hAnsi="Arial" w:cs="Arial"/>
          <w:b/>
          <w:sz w:val="24"/>
          <w:szCs w:val="24"/>
          <w:lang w:val="sr-Cyrl-BA"/>
        </w:rPr>
        <w:lastRenderedPageBreak/>
        <w:t>(Надлежност за рјешавање спорова)</w:t>
      </w:r>
    </w:p>
    <w:p w:rsidR="0022111A" w:rsidRPr="0022111A" w:rsidRDefault="0022111A" w:rsidP="0022111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sr-Cyrl-BA"/>
        </w:rPr>
      </w:pPr>
      <w:r w:rsidRPr="0022111A">
        <w:rPr>
          <w:rFonts w:ascii="Arial" w:eastAsia="Times New Roman" w:hAnsi="Arial" w:cs="Arial"/>
          <w:sz w:val="24"/>
          <w:szCs w:val="20"/>
          <w:lang w:val="sr-Cyrl-BA"/>
        </w:rPr>
        <w:t>Уговорне стране сагласне су да ће све спорове који произлазе из овог Уговора рјешавати споразумно, а уколико то не буде могуће, уговарају надлежност мјесно и стварно надлежног  суда у Сарајеву.</w:t>
      </w:r>
    </w:p>
    <w:p w:rsidR="0022111A" w:rsidRPr="0022111A" w:rsidRDefault="0022111A" w:rsidP="002211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BA"/>
        </w:rPr>
      </w:pPr>
    </w:p>
    <w:p w:rsidR="0022111A" w:rsidRPr="0022111A" w:rsidRDefault="0022111A" w:rsidP="002211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22111A" w:rsidRPr="0022111A" w:rsidRDefault="0022111A" w:rsidP="0022111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22111A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(Завршне одредбе)</w:t>
      </w:r>
    </w:p>
    <w:p w:rsidR="0022111A" w:rsidRPr="0022111A" w:rsidRDefault="0022111A" w:rsidP="0022111A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sr-Cyrl-BA"/>
        </w:rPr>
      </w:pPr>
      <w:r w:rsidRPr="0022111A">
        <w:rPr>
          <w:rFonts w:ascii="Arial" w:eastAsia="Times New Roman" w:hAnsi="Arial" w:cs="Arial"/>
          <w:sz w:val="24"/>
          <w:szCs w:val="20"/>
          <w:lang w:val="sr-Cyrl-BA"/>
        </w:rPr>
        <w:t xml:space="preserve">Овај Уговор састављен је у пет истовјетних примјерака од којих два примјерка припадају клијенту, два примјерка </w:t>
      </w:r>
      <w:r w:rsidRPr="0022111A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Федералном министарству</w:t>
      </w:r>
      <w:r w:rsidRPr="0022111A">
        <w:rPr>
          <w:rFonts w:ascii="Arial" w:eastAsia="Times New Roman" w:hAnsi="Arial" w:cs="Arial"/>
          <w:sz w:val="24"/>
          <w:szCs w:val="20"/>
          <w:lang w:val="sr-Cyrl-BA"/>
        </w:rPr>
        <w:t xml:space="preserve"> и један примјерак изабраној комерцијалној банци.</w:t>
      </w:r>
    </w:p>
    <w:p w:rsidR="0022111A" w:rsidRPr="0022111A" w:rsidRDefault="0022111A" w:rsidP="0022111A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BA"/>
        </w:rPr>
      </w:pPr>
    </w:p>
    <w:p w:rsidR="0022111A" w:rsidRPr="0022111A" w:rsidRDefault="0022111A" w:rsidP="0022111A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BA"/>
        </w:rPr>
      </w:pPr>
    </w:p>
    <w:tbl>
      <w:tblPr>
        <w:tblStyle w:val="TableGrid51"/>
        <w:tblW w:w="99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146"/>
        <w:gridCol w:w="4524"/>
        <w:gridCol w:w="208"/>
        <w:gridCol w:w="236"/>
      </w:tblGrid>
      <w:tr w:rsidR="0022111A" w:rsidRPr="0022111A" w:rsidTr="00A03CD7">
        <w:tc>
          <w:tcPr>
            <w:tcW w:w="4111" w:type="dxa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2211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>КЛИЈЕНТ</w:t>
            </w:r>
          </w:p>
          <w:p w:rsidR="0022111A" w:rsidRPr="0022111A" w:rsidRDefault="0022111A" w:rsidP="0022111A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bCs/>
                <w:sz w:val="24"/>
                <w:szCs w:val="24"/>
                <w:lang w:val="sr-Cyrl-BA" w:eastAsia="zh-CN"/>
              </w:rPr>
            </w:pPr>
          </w:p>
          <w:p w:rsidR="0022111A" w:rsidRPr="0022111A" w:rsidRDefault="0022111A" w:rsidP="0022111A">
            <w:pPr>
              <w:jc w:val="center"/>
              <w:rPr>
                <w:rFonts w:ascii="Arial" w:eastAsia="SimSun" w:hAnsi="Arial" w:cs="Arial"/>
                <w:sz w:val="20"/>
                <w:szCs w:val="20"/>
                <w:lang w:val="sr-Cyrl-BA" w:eastAsia="zh-CN"/>
              </w:rPr>
            </w:pPr>
            <w:r w:rsidRPr="0022111A">
              <w:rPr>
                <w:rFonts w:ascii="Arial" w:eastAsia="Times New Roman" w:hAnsi="Arial" w:cs="Arial"/>
                <w:bCs/>
                <w:sz w:val="24"/>
                <w:szCs w:val="24"/>
                <w:lang w:val="sr-Cyrl-BA" w:eastAsia="zh-CN"/>
              </w:rPr>
              <w:t xml:space="preserve"> </w:t>
            </w:r>
            <w:r w:rsidRPr="0022111A">
              <w:rPr>
                <w:rFonts w:ascii="Arial" w:eastAsia="Times New Roman" w:hAnsi="Arial" w:cs="Arial"/>
                <w:bCs/>
                <w:sz w:val="20"/>
                <w:szCs w:val="20"/>
                <w:lang w:val="sr-Cyrl-BA" w:eastAsia="zh-CN"/>
              </w:rPr>
              <w:t>(Име и презиме/назив обрта/предузећа/задруге)</w:t>
            </w:r>
          </w:p>
        </w:tc>
        <w:tc>
          <w:tcPr>
            <w:tcW w:w="709" w:type="dxa"/>
          </w:tcPr>
          <w:p w:rsidR="0022111A" w:rsidRPr="0022111A" w:rsidRDefault="0022111A" w:rsidP="0022111A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881" w:type="dxa"/>
            <w:gridSpan w:val="3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2211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 xml:space="preserve">ФЕДЕРАЛНО МИНИСТАРСТВО ПОЉОПРИВРЕДЕ, </w:t>
            </w:r>
          </w:p>
          <w:p w:rsidR="0022111A" w:rsidRPr="0022111A" w:rsidRDefault="0022111A" w:rsidP="0022111A">
            <w:pPr>
              <w:rPr>
                <w:rFonts w:ascii="Arial" w:eastAsia="Times New Roman" w:hAnsi="Arial" w:cs="Arial"/>
                <w:sz w:val="24"/>
                <w:szCs w:val="24"/>
                <w:lang w:val="sr-Cyrl-BA" w:eastAsia="zh-CN"/>
              </w:rPr>
            </w:pPr>
            <w:r w:rsidRPr="002211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 xml:space="preserve">ВОДОПРИВРЕДЕ И ШУМАРСТВА </w:t>
            </w:r>
          </w:p>
          <w:p w:rsidR="0022111A" w:rsidRPr="0022111A" w:rsidRDefault="0022111A" w:rsidP="0022111A">
            <w:pPr>
              <w:rPr>
                <w:rFonts w:ascii="Calibri" w:eastAsia="Times New Roman" w:hAnsi="Calibri"/>
                <w:lang w:val="sr-Cyrl-BA"/>
              </w:rPr>
            </w:pPr>
          </w:p>
        </w:tc>
        <w:tc>
          <w:tcPr>
            <w:tcW w:w="236" w:type="dxa"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</w:p>
        </w:tc>
      </w:tr>
      <w:tr w:rsidR="0022111A" w:rsidRPr="0022111A" w:rsidTr="00A03CD7">
        <w:tc>
          <w:tcPr>
            <w:tcW w:w="4111" w:type="dxa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</w:p>
          <w:p w:rsidR="0022111A" w:rsidRPr="0022111A" w:rsidRDefault="0022111A" w:rsidP="0022111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_______________________________</w:t>
            </w:r>
          </w:p>
        </w:tc>
        <w:tc>
          <w:tcPr>
            <w:tcW w:w="85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735" w:type="dxa"/>
            <w:gridSpan w:val="2"/>
            <w:hideMark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  <w:r w:rsidRPr="0022111A">
              <w:rPr>
                <w:rFonts w:ascii="Calibri" w:eastAsia="Times New Roman" w:hAnsi="Calibri"/>
                <w:sz w:val="20"/>
                <w:szCs w:val="20"/>
                <w:lang w:val="sr-Cyrl-BA"/>
              </w:rPr>
              <w:t>_______________________________________</w:t>
            </w:r>
          </w:p>
        </w:tc>
        <w:tc>
          <w:tcPr>
            <w:tcW w:w="236" w:type="dxa"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</w:p>
        </w:tc>
      </w:tr>
      <w:tr w:rsidR="0022111A" w:rsidRPr="0022111A" w:rsidTr="00A03CD7">
        <w:tc>
          <w:tcPr>
            <w:tcW w:w="4111" w:type="dxa"/>
            <w:hideMark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(одговорно лице клијента/потпис и печат)</w:t>
            </w:r>
          </w:p>
        </w:tc>
        <w:tc>
          <w:tcPr>
            <w:tcW w:w="85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735" w:type="dxa"/>
            <w:gridSpan w:val="2"/>
            <w:hideMark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              (Министар/потпис и печат)</w:t>
            </w:r>
          </w:p>
        </w:tc>
        <w:tc>
          <w:tcPr>
            <w:tcW w:w="236" w:type="dxa"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</w:p>
        </w:tc>
      </w:tr>
      <w:tr w:rsidR="0022111A" w:rsidRPr="0022111A" w:rsidTr="00A03CD7">
        <w:tc>
          <w:tcPr>
            <w:tcW w:w="4111" w:type="dxa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Број: ______________________</w:t>
            </w:r>
          </w:p>
        </w:tc>
        <w:tc>
          <w:tcPr>
            <w:tcW w:w="85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73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Број: ______________________</w:t>
            </w:r>
          </w:p>
        </w:tc>
        <w:tc>
          <w:tcPr>
            <w:tcW w:w="236" w:type="dxa"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</w:p>
        </w:tc>
      </w:tr>
      <w:tr w:rsidR="0022111A" w:rsidRPr="0022111A" w:rsidTr="00A03CD7">
        <w:tc>
          <w:tcPr>
            <w:tcW w:w="4111" w:type="dxa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85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73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6" w:type="dxa"/>
          </w:tcPr>
          <w:p w:rsidR="0022111A" w:rsidRPr="0022111A" w:rsidRDefault="0022111A" w:rsidP="0022111A">
            <w:pPr>
              <w:rPr>
                <w:rFonts w:ascii="Calibri" w:eastAsia="Times New Roman" w:hAnsi="Calibri"/>
                <w:lang w:val="sr-Cyrl-BA"/>
              </w:rPr>
            </w:pPr>
          </w:p>
        </w:tc>
      </w:tr>
      <w:tr w:rsidR="0022111A" w:rsidRPr="0022111A" w:rsidTr="00A03CD7">
        <w:tc>
          <w:tcPr>
            <w:tcW w:w="4111" w:type="dxa"/>
            <w:hideMark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Датум: ___________</w:t>
            </w:r>
          </w:p>
        </w:tc>
        <w:tc>
          <w:tcPr>
            <w:tcW w:w="855" w:type="dxa"/>
            <w:gridSpan w:val="2"/>
          </w:tcPr>
          <w:p w:rsidR="0022111A" w:rsidRPr="0022111A" w:rsidRDefault="0022111A" w:rsidP="0022111A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735" w:type="dxa"/>
            <w:gridSpan w:val="2"/>
            <w:hideMark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  <w:r w:rsidRPr="0022111A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Датум: ___________</w:t>
            </w:r>
          </w:p>
        </w:tc>
        <w:tc>
          <w:tcPr>
            <w:tcW w:w="236" w:type="dxa"/>
          </w:tcPr>
          <w:p w:rsidR="0022111A" w:rsidRPr="0022111A" w:rsidRDefault="0022111A" w:rsidP="0022111A">
            <w:pPr>
              <w:rPr>
                <w:rFonts w:ascii="Calibri" w:eastAsia="Times New Roman" w:hAnsi="Calibri"/>
                <w:sz w:val="20"/>
                <w:szCs w:val="20"/>
                <w:lang w:val="sr-Cyrl-BA"/>
              </w:rPr>
            </w:pPr>
          </w:p>
        </w:tc>
      </w:tr>
      <w:tr w:rsidR="0022111A" w:rsidRPr="0022111A" w:rsidTr="00A03CD7">
        <w:trPr>
          <w:gridAfter w:val="2"/>
          <w:wAfter w:w="444" w:type="dxa"/>
        </w:trPr>
        <w:tc>
          <w:tcPr>
            <w:tcW w:w="9493" w:type="dxa"/>
            <w:gridSpan w:val="4"/>
          </w:tcPr>
          <w:p w:rsidR="0022111A" w:rsidRPr="0022111A" w:rsidRDefault="0022111A" w:rsidP="0022111A">
            <w:pPr>
              <w:jc w:val="both"/>
              <w:rPr>
                <w:rFonts w:ascii="Arial" w:eastAsia="SimSun" w:hAnsi="Arial" w:cs="Arial"/>
                <w:sz w:val="20"/>
                <w:szCs w:val="20"/>
                <w:lang w:val="sr-Cyrl-BA" w:eastAsia="zh-CN"/>
              </w:rPr>
            </w:pPr>
          </w:p>
        </w:tc>
      </w:tr>
    </w:tbl>
    <w:p w:rsidR="00E67CF3" w:rsidRPr="0022111A" w:rsidRDefault="00E67CF3" w:rsidP="0022111A">
      <w:pPr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sectPr w:rsidR="00E67CF3" w:rsidRPr="0022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0FF5"/>
    <w:multiLevelType w:val="hybridMultilevel"/>
    <w:tmpl w:val="C3D2F28A"/>
    <w:lvl w:ilvl="0" w:tplc="EC481FFE">
      <w:start w:val="1"/>
      <w:numFmt w:val="decimal"/>
      <w:lvlText w:val="Члан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1" w15:restartNumberingAfterBreak="0">
    <w:nsid w:val="14455A95"/>
    <w:multiLevelType w:val="hybridMultilevel"/>
    <w:tmpl w:val="F54AB0F0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F54042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4991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1"/>
    <w:rsid w:val="00182953"/>
    <w:rsid w:val="00206506"/>
    <w:rsid w:val="0022111A"/>
    <w:rsid w:val="00252F6B"/>
    <w:rsid w:val="002F3B51"/>
    <w:rsid w:val="00413E7E"/>
    <w:rsid w:val="0045747D"/>
    <w:rsid w:val="004E2EBC"/>
    <w:rsid w:val="005E1AF1"/>
    <w:rsid w:val="006810DE"/>
    <w:rsid w:val="007119EA"/>
    <w:rsid w:val="00A54D4E"/>
    <w:rsid w:val="00AF57E6"/>
    <w:rsid w:val="00B543BF"/>
    <w:rsid w:val="00BC4F8F"/>
    <w:rsid w:val="00C348A1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EA50"/>
  <w15:chartTrackingRefBased/>
  <w15:docId w15:val="{6082C834-D8BE-462B-99AC-BE0769F9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DE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21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11A"/>
    <w:pPr>
      <w:spacing w:after="0" w:line="276" w:lineRule="auto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1A"/>
    <w:pPr>
      <w:spacing w:after="0" w:line="276" w:lineRule="auto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1A"/>
    <w:pPr>
      <w:spacing w:after="0" w:line="276" w:lineRule="auto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1A"/>
    <w:pPr>
      <w:spacing w:after="0" w:line="276" w:lineRule="auto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1A"/>
    <w:pPr>
      <w:spacing w:after="0" w:line="276" w:lineRule="auto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1A"/>
    <w:pPr>
      <w:spacing w:after="0" w:line="276" w:lineRule="auto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1A"/>
    <w:pPr>
      <w:spacing w:after="0" w:line="276" w:lineRule="auto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1A"/>
    <w:pPr>
      <w:spacing w:after="0" w:line="276" w:lineRule="auto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uiPriority w:val="39"/>
    <w:rsid w:val="006810DE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111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11A"/>
    <w:rPr>
      <w:rFonts w:ascii="Calibri" w:eastAsia="Times New Roman" w:hAnsi="Calibri" w:cs="Times New Roman"/>
      <w:smallCaps/>
      <w:spacing w:val="5"/>
      <w:sz w:val="28"/>
      <w:szCs w:val="28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1A"/>
    <w:rPr>
      <w:rFonts w:eastAsia="Times New Roman" w:cs="Times New Roman"/>
      <w:smallCaps/>
      <w:spacing w:val="5"/>
      <w:sz w:val="22"/>
      <w:szCs w:val="24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1A"/>
    <w:rPr>
      <w:rFonts w:ascii="Calibri" w:eastAsia="Times New Roman" w:hAnsi="Calibri" w:cs="Times New Roman"/>
      <w:i/>
      <w:iCs/>
      <w:smallCaps/>
      <w:spacing w:val="10"/>
      <w:sz w:val="22"/>
      <w:lang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1A"/>
    <w:rPr>
      <w:rFonts w:ascii="Calibri" w:eastAsia="Times New Roman" w:hAnsi="Calibri" w:cs="Times New Roman"/>
      <w:smallCaps/>
      <w:color w:val="538135"/>
      <w:spacing w:val="10"/>
      <w:sz w:val="22"/>
      <w:lang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1A"/>
    <w:rPr>
      <w:rFonts w:ascii="Calibri" w:eastAsia="Times New Roman" w:hAnsi="Calibri" w:cs="Times New Roman"/>
      <w:smallCaps/>
      <w:color w:val="70AD47"/>
      <w:spacing w:val="5"/>
      <w:sz w:val="22"/>
      <w:lang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1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1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1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eastAsia="bs-Latn-BA"/>
    </w:rPr>
  </w:style>
  <w:style w:type="numbering" w:customStyle="1" w:styleId="NoList1">
    <w:name w:val="No List1"/>
    <w:next w:val="NoList"/>
    <w:uiPriority w:val="99"/>
    <w:semiHidden/>
    <w:unhideWhenUsed/>
    <w:rsid w:val="0022111A"/>
  </w:style>
  <w:style w:type="numbering" w:customStyle="1" w:styleId="NoList11">
    <w:name w:val="No List11"/>
    <w:next w:val="NoList"/>
    <w:uiPriority w:val="99"/>
    <w:semiHidden/>
    <w:unhideWhenUsed/>
    <w:rsid w:val="0022111A"/>
  </w:style>
  <w:style w:type="paragraph" w:customStyle="1" w:styleId="msonormal0">
    <w:name w:val="msonormal"/>
    <w:basedOn w:val="Normal"/>
    <w:uiPriority w:val="99"/>
    <w:rsid w:val="0022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22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11A"/>
    <w:rPr>
      <w:b/>
      <w:bCs/>
    </w:rPr>
  </w:style>
  <w:style w:type="paragraph" w:styleId="ListParagraph">
    <w:name w:val="List Paragraph"/>
    <w:basedOn w:val="Normal"/>
    <w:uiPriority w:val="34"/>
    <w:qFormat/>
    <w:rsid w:val="0022111A"/>
    <w:pPr>
      <w:ind w:left="720"/>
      <w:contextualSpacing/>
    </w:pPr>
  </w:style>
  <w:style w:type="table" w:styleId="TableGrid">
    <w:name w:val="Table Grid"/>
    <w:basedOn w:val="TableNormal"/>
    <w:uiPriority w:val="39"/>
    <w:rsid w:val="0022111A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11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1A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22111A"/>
    <w:pPr>
      <w:spacing w:after="0" w:line="240" w:lineRule="auto"/>
    </w:pPr>
    <w:rPr>
      <w:rFonts w:asciiTheme="minorHAnsi" w:eastAsiaTheme="minorEastAsia" w:hAnsiTheme="minorHAns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22111A"/>
    <w:rPr>
      <w:rFonts w:asciiTheme="minorHAnsi" w:eastAsiaTheme="minorEastAsia" w:hAnsiTheme="minorHAnsi"/>
      <w:sz w:val="21"/>
      <w:szCs w:val="21"/>
    </w:rPr>
  </w:style>
  <w:style w:type="character" w:styleId="FollowedHyperlink">
    <w:name w:val="FollowedHyperlink"/>
    <w:semiHidden/>
    <w:unhideWhenUsed/>
    <w:rsid w:val="0022111A"/>
    <w:rPr>
      <w:color w:val="800000"/>
      <w:u w:val="single"/>
    </w:rPr>
  </w:style>
  <w:style w:type="character" w:styleId="Emphasis">
    <w:name w:val="Emphasis"/>
    <w:uiPriority w:val="20"/>
    <w:qFormat/>
    <w:rsid w:val="0022111A"/>
    <w:rPr>
      <w:b/>
      <w:bCs/>
      <w:i/>
      <w:iCs/>
      <w:spacing w:val="10"/>
    </w:rPr>
  </w:style>
  <w:style w:type="paragraph" w:styleId="NormalWeb">
    <w:name w:val="Normal (Web)"/>
    <w:basedOn w:val="Normal"/>
    <w:uiPriority w:val="99"/>
    <w:semiHidden/>
    <w:unhideWhenUsed/>
    <w:rsid w:val="0022111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hr-HR"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22111A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22111A"/>
    <w:pPr>
      <w:spacing w:after="0" w:line="276" w:lineRule="auto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2111A"/>
    <w:pPr>
      <w:spacing w:after="0" w:line="276" w:lineRule="auto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11A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11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11A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11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unhideWhenUsed/>
    <w:rsid w:val="0022111A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22111A"/>
    <w:rPr>
      <w:rFonts w:ascii="Calibri" w:eastAsia="Times New Roman" w:hAnsi="Calibri" w:cs="Times New Roman"/>
      <w:sz w:val="20"/>
      <w:szCs w:val="20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22111A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22111A"/>
    <w:rPr>
      <w:rFonts w:ascii="Calibri" w:eastAsia="Times New Roman" w:hAnsi="Calibri" w:cs="Times New Roman"/>
      <w:sz w:val="20"/>
      <w:szCs w:val="20"/>
      <w:lang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11A"/>
    <w:pPr>
      <w:spacing w:after="200" w:line="276" w:lineRule="auto"/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22111A"/>
    <w:pPr>
      <w:spacing w:before="60" w:after="60" w:line="276" w:lineRule="auto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22111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22111A"/>
    <w:rPr>
      <w:rFonts w:ascii="Calibri" w:eastAsia="Times New Roman" w:hAnsi="Calibri" w:cs="Times New Roman"/>
      <w:smallCaps/>
      <w:color w:val="262626"/>
      <w:sz w:val="52"/>
      <w:szCs w:val="52"/>
      <w:lang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22111A"/>
  </w:style>
  <w:style w:type="paragraph" w:customStyle="1" w:styleId="uvlaka31">
    <w:name w:val="uvlaka 31"/>
    <w:basedOn w:val="Normal"/>
    <w:next w:val="BodyText"/>
    <w:semiHidden/>
    <w:unhideWhenUsed/>
    <w:rsid w:val="0022111A"/>
    <w:pPr>
      <w:spacing w:after="200" w:line="276" w:lineRule="auto"/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22111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11A"/>
    <w:pPr>
      <w:spacing w:before="60" w:after="120" w:line="276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11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1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22111A"/>
    <w:rPr>
      <w:rFonts w:ascii="Calibri Light" w:eastAsia="SimSun" w:hAnsi="Calibri Light" w:cs="Times New Roman"/>
      <w:sz w:val="20"/>
      <w:szCs w:val="20"/>
      <w:lang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11A"/>
    <w:pPr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11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2111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11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11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11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111A"/>
    <w:pPr>
      <w:spacing w:before="60" w:after="60" w:line="276" w:lineRule="auto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11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11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11A"/>
    <w:rPr>
      <w:rFonts w:ascii="Calibri" w:eastAsia="Times New Roman" w:hAnsi="Calibri" w:cs="Times New Roman"/>
      <w:b/>
      <w:bCs/>
      <w:sz w:val="20"/>
      <w:szCs w:val="20"/>
      <w:lang w:val="hr-HR" w:eastAsia="bs-Latn-BA"/>
    </w:rPr>
  </w:style>
  <w:style w:type="paragraph" w:styleId="Revision">
    <w:name w:val="Revision"/>
    <w:uiPriority w:val="99"/>
    <w:semiHidden/>
    <w:rsid w:val="0022111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22111A"/>
    <w:pPr>
      <w:spacing w:after="200" w:line="276" w:lineRule="auto"/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22111A"/>
    <w:rPr>
      <w:rFonts w:ascii="Calibri" w:eastAsia="Times New Roman" w:hAnsi="Calibri" w:cs="Times New Roman"/>
      <w:i/>
      <w:iCs/>
      <w:sz w:val="20"/>
      <w:szCs w:val="20"/>
      <w:lang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1A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1A"/>
    <w:rPr>
      <w:rFonts w:ascii="Calibri" w:eastAsia="Times New Roman" w:hAnsi="Calibri" w:cs="Times New Roman"/>
      <w:b/>
      <w:bCs/>
      <w:i/>
      <w:iCs/>
      <w:sz w:val="20"/>
      <w:szCs w:val="20"/>
      <w:lang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11A"/>
    <w:pPr>
      <w:spacing w:before="300" w:beforeAutospacing="0" w:after="40" w:afterAutospacing="0" w:line="276" w:lineRule="auto"/>
      <w:outlineLvl w:val="9"/>
    </w:pPr>
    <w:rPr>
      <w:rFonts w:ascii="Calibri" w:hAnsi="Calibri"/>
      <w:b w:val="0"/>
      <w:bCs w:val="0"/>
      <w:smallCaps/>
      <w:spacing w:val="5"/>
      <w:kern w:val="0"/>
      <w:sz w:val="32"/>
      <w:szCs w:val="32"/>
      <w:lang w:val="bs-Latn-BA" w:eastAsia="bs-Latn-BA"/>
    </w:rPr>
  </w:style>
  <w:style w:type="paragraph" w:customStyle="1" w:styleId="Default">
    <w:name w:val="Default"/>
    <w:uiPriority w:val="99"/>
    <w:rsid w:val="0022111A"/>
    <w:pPr>
      <w:autoSpaceDE w:val="0"/>
      <w:autoSpaceDN w:val="0"/>
      <w:adjustRightInd w:val="0"/>
      <w:spacing w:after="200" w:line="276" w:lineRule="auto"/>
      <w:jc w:val="both"/>
    </w:pPr>
    <w:rPr>
      <w:rFonts w:ascii="CC-Times Roman" w:eastAsia="Times New Roman" w:hAnsi="CC-Times Roman" w:cs="CC-Times Roman"/>
      <w:color w:val="000000"/>
      <w:szCs w:val="24"/>
      <w:lang w:val="hr-HR" w:eastAsia="hr-HR"/>
    </w:rPr>
  </w:style>
  <w:style w:type="paragraph" w:customStyle="1" w:styleId="TableContents">
    <w:name w:val="Table Contents"/>
    <w:basedOn w:val="BodyText"/>
    <w:uiPriority w:val="99"/>
    <w:rsid w:val="0022111A"/>
    <w:pPr>
      <w:widowControl w:val="0"/>
      <w:suppressLineNumbers/>
      <w:spacing w:line="276" w:lineRule="auto"/>
    </w:pPr>
    <w:rPr>
      <w:lang w:eastAsia="ar-SA"/>
    </w:rPr>
  </w:style>
  <w:style w:type="paragraph" w:customStyle="1" w:styleId="clanak-">
    <w:name w:val="clanak-"/>
    <w:basedOn w:val="Normal"/>
    <w:uiPriority w:val="99"/>
    <w:rsid w:val="0022111A"/>
    <w:pPr>
      <w:spacing w:before="100" w:beforeAutospacing="1" w:after="100" w:afterAutospacing="1" w:line="276" w:lineRule="auto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22111A"/>
    <w:pPr>
      <w:spacing w:before="100" w:beforeAutospacing="1" w:after="100" w:afterAutospacing="1" w:line="276" w:lineRule="auto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22111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22111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22111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harCharCharChar1CharCharCharChar">
    <w:name w:val="Char Char Char Char1 Char Char Char Char"/>
    <w:basedOn w:val="Normal"/>
    <w:uiPriority w:val="99"/>
    <w:rsid w:val="0022111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WW-Sadrajitablice11111111111111111">
    <w:name w:val="WW-Sadržaji tablice11111111111111111"/>
    <w:basedOn w:val="BodyText"/>
    <w:uiPriority w:val="99"/>
    <w:rsid w:val="0022111A"/>
    <w:pPr>
      <w:widowControl w:val="0"/>
      <w:suppressLineNumbers/>
      <w:spacing w:line="276" w:lineRule="auto"/>
    </w:pPr>
    <w:rPr>
      <w:rFonts w:eastAsia="Arial Unicode MS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22111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22111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lanc">
    <w:name w:val="clan_c"/>
    <w:uiPriority w:val="99"/>
    <w:rsid w:val="0022111A"/>
    <w:pPr>
      <w:keepNext/>
      <w:overflowPunct w:val="0"/>
      <w:autoSpaceDE w:val="0"/>
      <w:autoSpaceDN w:val="0"/>
      <w:adjustRightInd w:val="0"/>
      <w:spacing w:before="56" w:after="56" w:line="276" w:lineRule="auto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22111A"/>
    <w:pPr>
      <w:keepNext/>
      <w:spacing w:before="240" w:after="120" w:line="276" w:lineRule="auto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22111A"/>
    <w:pPr>
      <w:suppressLineNumbers/>
      <w:spacing w:before="120" w:after="120" w:line="276" w:lineRule="auto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22111A"/>
    <w:pPr>
      <w:suppressLineNumbers/>
      <w:spacing w:before="60" w:after="60" w:line="276" w:lineRule="auto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22111A"/>
    <w:pPr>
      <w:widowControl w:val="0"/>
      <w:suppressAutoHyphens/>
      <w:spacing w:before="60" w:after="60" w:line="276" w:lineRule="auto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22111A"/>
  </w:style>
  <w:style w:type="paragraph" w:customStyle="1" w:styleId="Text20body">
    <w:name w:val="Text_20_body"/>
    <w:basedOn w:val="WW-Standard"/>
    <w:uiPriority w:val="99"/>
    <w:rsid w:val="0022111A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22111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22111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22111A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22111A"/>
  </w:style>
  <w:style w:type="paragraph" w:customStyle="1" w:styleId="wHeading">
    <w:name w:val="wHeading"/>
    <w:basedOn w:val="wStandard"/>
    <w:next w:val="wStandard"/>
    <w:uiPriority w:val="99"/>
    <w:rsid w:val="0022111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22111A"/>
    <w:pPr>
      <w:spacing w:after="120"/>
    </w:pPr>
  </w:style>
  <w:style w:type="paragraph" w:customStyle="1" w:styleId="wList">
    <w:name w:val="wList"/>
    <w:basedOn w:val="wText5f205fbody"/>
    <w:uiPriority w:val="99"/>
    <w:rsid w:val="0022111A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22111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22111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22111A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22111A"/>
  </w:style>
  <w:style w:type="paragraph" w:customStyle="1" w:styleId="wwHeading">
    <w:name w:val="wwHeading"/>
    <w:basedOn w:val="wwStandard"/>
    <w:next w:val="wwStandard"/>
    <w:uiPriority w:val="99"/>
    <w:rsid w:val="0022111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22111A"/>
    <w:pPr>
      <w:spacing w:after="120"/>
    </w:pPr>
  </w:style>
  <w:style w:type="paragraph" w:customStyle="1" w:styleId="wwList">
    <w:name w:val="wwList"/>
    <w:basedOn w:val="wwText5f5f5f205f5f5fbody"/>
    <w:uiPriority w:val="99"/>
    <w:rsid w:val="0022111A"/>
    <w:rPr>
      <w:rFonts w:cs="Tahoma111"/>
    </w:rPr>
  </w:style>
  <w:style w:type="paragraph" w:customStyle="1" w:styleId="wwCaption">
    <w:name w:val="wwCaption"/>
    <w:basedOn w:val="wwStandard"/>
    <w:uiPriority w:val="99"/>
    <w:rsid w:val="0022111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22111A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22111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22111A"/>
  </w:style>
  <w:style w:type="paragraph" w:customStyle="1" w:styleId="wwwHeading">
    <w:name w:val="wwwHeading"/>
    <w:basedOn w:val="wwwStandard"/>
    <w:next w:val="wwwStandard"/>
    <w:uiPriority w:val="99"/>
    <w:rsid w:val="0022111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22111A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22111A"/>
    <w:rPr>
      <w:rFonts w:cs="Tahoma1111"/>
    </w:rPr>
  </w:style>
  <w:style w:type="paragraph" w:customStyle="1" w:styleId="wwwCaption">
    <w:name w:val="wwwCaption"/>
    <w:basedOn w:val="wwwStandard"/>
    <w:uiPriority w:val="99"/>
    <w:rsid w:val="0022111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22111A"/>
    <w:rPr>
      <w:rFonts w:cs="Tahoma1111"/>
    </w:rPr>
  </w:style>
  <w:style w:type="paragraph" w:customStyle="1" w:styleId="wwwP1">
    <w:name w:val="wwwP1"/>
    <w:basedOn w:val="wwwStandard"/>
    <w:uiPriority w:val="99"/>
    <w:rsid w:val="0022111A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22111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22111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22111A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22111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22111A"/>
  </w:style>
  <w:style w:type="paragraph" w:customStyle="1" w:styleId="wwwCommentSubject">
    <w:name w:val="wwwCommentSubject"/>
    <w:basedOn w:val="wwwCommentText"/>
    <w:next w:val="wwwCommentText"/>
    <w:uiPriority w:val="99"/>
    <w:rsid w:val="0022111A"/>
  </w:style>
  <w:style w:type="paragraph" w:customStyle="1" w:styleId="wwTable5f5f5f205f5f5fContents">
    <w:name w:val="wwTable_5f_5f_5f_20_5f_5f_5f_Contents"/>
    <w:basedOn w:val="wwStandard"/>
    <w:uiPriority w:val="99"/>
    <w:rsid w:val="0022111A"/>
  </w:style>
  <w:style w:type="paragraph" w:customStyle="1" w:styleId="wwFooter">
    <w:name w:val="wwFooter"/>
    <w:basedOn w:val="wwStandard"/>
    <w:uiPriority w:val="99"/>
    <w:rsid w:val="0022111A"/>
  </w:style>
  <w:style w:type="paragraph" w:customStyle="1" w:styleId="wwP1">
    <w:name w:val="wwP1"/>
    <w:basedOn w:val="wwFooter"/>
    <w:uiPriority w:val="99"/>
    <w:rsid w:val="0022111A"/>
    <w:rPr>
      <w:sz w:val="16"/>
    </w:rPr>
  </w:style>
  <w:style w:type="paragraph" w:customStyle="1" w:styleId="wwP2">
    <w:name w:val="wwP2"/>
    <w:basedOn w:val="wwwP2"/>
    <w:uiPriority w:val="99"/>
    <w:rsid w:val="0022111A"/>
  </w:style>
  <w:style w:type="paragraph" w:customStyle="1" w:styleId="wwP3">
    <w:name w:val="wwP3"/>
    <w:basedOn w:val="wwwP2"/>
    <w:uiPriority w:val="99"/>
    <w:rsid w:val="0022111A"/>
  </w:style>
  <w:style w:type="paragraph" w:customStyle="1" w:styleId="wwP4">
    <w:name w:val="wwP4"/>
    <w:basedOn w:val="wwwP3"/>
    <w:uiPriority w:val="99"/>
    <w:rsid w:val="0022111A"/>
  </w:style>
  <w:style w:type="paragraph" w:customStyle="1" w:styleId="wwP5">
    <w:name w:val="wwP5"/>
    <w:basedOn w:val="wwwP4"/>
    <w:uiPriority w:val="99"/>
    <w:rsid w:val="0022111A"/>
    <w:rPr>
      <w:sz w:val="20"/>
    </w:rPr>
  </w:style>
  <w:style w:type="paragraph" w:customStyle="1" w:styleId="wwP6">
    <w:name w:val="wwP6"/>
    <w:basedOn w:val="wwwP4"/>
    <w:uiPriority w:val="99"/>
    <w:rsid w:val="0022111A"/>
    <w:rPr>
      <w:sz w:val="20"/>
    </w:rPr>
  </w:style>
  <w:style w:type="paragraph" w:customStyle="1" w:styleId="wwP7">
    <w:name w:val="wwP7"/>
    <w:basedOn w:val="wwwP5"/>
    <w:uiPriority w:val="99"/>
    <w:rsid w:val="0022111A"/>
  </w:style>
  <w:style w:type="paragraph" w:customStyle="1" w:styleId="wwP8">
    <w:name w:val="wwP8"/>
    <w:basedOn w:val="wwStandard"/>
    <w:uiPriority w:val="99"/>
    <w:rsid w:val="0022111A"/>
  </w:style>
  <w:style w:type="paragraph" w:customStyle="1" w:styleId="wwP9">
    <w:name w:val="wwP9"/>
    <w:basedOn w:val="wwStandard"/>
    <w:uiPriority w:val="99"/>
    <w:rsid w:val="0022111A"/>
    <w:pPr>
      <w:spacing w:line="280" w:lineRule="atLeast"/>
    </w:pPr>
  </w:style>
  <w:style w:type="paragraph" w:customStyle="1" w:styleId="wwP10">
    <w:name w:val="wwP10"/>
    <w:basedOn w:val="wwStandard"/>
    <w:uiPriority w:val="99"/>
    <w:rsid w:val="0022111A"/>
    <w:rPr>
      <w:u w:val="single"/>
    </w:rPr>
  </w:style>
  <w:style w:type="paragraph" w:customStyle="1" w:styleId="wwP11">
    <w:name w:val="wwP11"/>
    <w:basedOn w:val="wwStandard"/>
    <w:uiPriority w:val="99"/>
    <w:rsid w:val="0022111A"/>
    <w:rPr>
      <w:u w:val="single"/>
    </w:rPr>
  </w:style>
  <w:style w:type="paragraph" w:customStyle="1" w:styleId="wwP12">
    <w:name w:val="wwP12"/>
    <w:basedOn w:val="wwStandard"/>
    <w:uiPriority w:val="99"/>
    <w:rsid w:val="0022111A"/>
    <w:rPr>
      <w:u w:val="single"/>
    </w:rPr>
  </w:style>
  <w:style w:type="paragraph" w:customStyle="1" w:styleId="wwP13">
    <w:name w:val="wwP13"/>
    <w:basedOn w:val="wwStandard"/>
    <w:uiPriority w:val="99"/>
    <w:rsid w:val="0022111A"/>
  </w:style>
  <w:style w:type="paragraph" w:customStyle="1" w:styleId="wwP14">
    <w:name w:val="wwP14"/>
    <w:basedOn w:val="wwStandard"/>
    <w:uiPriority w:val="99"/>
    <w:rsid w:val="0022111A"/>
  </w:style>
  <w:style w:type="paragraph" w:customStyle="1" w:styleId="wwP15">
    <w:name w:val="wwP15"/>
    <w:basedOn w:val="wwStandard"/>
    <w:uiPriority w:val="99"/>
    <w:rsid w:val="0022111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22111A"/>
  </w:style>
  <w:style w:type="paragraph" w:customStyle="1" w:styleId="wwP17">
    <w:name w:val="wwP17"/>
    <w:basedOn w:val="wwStandard"/>
    <w:uiPriority w:val="99"/>
    <w:rsid w:val="0022111A"/>
  </w:style>
  <w:style w:type="paragraph" w:customStyle="1" w:styleId="wwP18">
    <w:name w:val="wwP18"/>
    <w:basedOn w:val="wwStandard"/>
    <w:uiPriority w:val="99"/>
    <w:rsid w:val="0022111A"/>
  </w:style>
  <w:style w:type="paragraph" w:customStyle="1" w:styleId="wwP19">
    <w:name w:val="wwP19"/>
    <w:basedOn w:val="wwTable5f5f5f205f5f5fContents"/>
    <w:uiPriority w:val="99"/>
    <w:rsid w:val="0022111A"/>
  </w:style>
  <w:style w:type="paragraph" w:customStyle="1" w:styleId="wwP20">
    <w:name w:val="wwP20"/>
    <w:basedOn w:val="wwTable5f5f5f205f5f5fContents"/>
    <w:uiPriority w:val="99"/>
    <w:rsid w:val="0022111A"/>
    <w:pPr>
      <w:jc w:val="right"/>
    </w:pPr>
  </w:style>
  <w:style w:type="paragraph" w:customStyle="1" w:styleId="wwP21">
    <w:name w:val="wwP21"/>
    <w:basedOn w:val="wwTable5f5f5f205f5f5fContents"/>
    <w:uiPriority w:val="99"/>
    <w:rsid w:val="0022111A"/>
  </w:style>
  <w:style w:type="paragraph" w:customStyle="1" w:styleId="wwP22">
    <w:name w:val="wwP22"/>
    <w:basedOn w:val="wwTable5f5f5f205f5f5fContents"/>
    <w:uiPriority w:val="99"/>
    <w:rsid w:val="0022111A"/>
    <w:pPr>
      <w:jc w:val="center"/>
    </w:pPr>
  </w:style>
  <w:style w:type="paragraph" w:customStyle="1" w:styleId="wwP23">
    <w:name w:val="wwP23"/>
    <w:basedOn w:val="wwFooter"/>
    <w:uiPriority w:val="99"/>
    <w:rsid w:val="0022111A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22111A"/>
  </w:style>
  <w:style w:type="paragraph" w:customStyle="1" w:styleId="wwCommentSubject">
    <w:name w:val="wwCommentSubject"/>
    <w:basedOn w:val="wwCommentText"/>
    <w:next w:val="wwCommentText"/>
    <w:uiPriority w:val="99"/>
    <w:rsid w:val="0022111A"/>
  </w:style>
  <w:style w:type="paragraph" w:customStyle="1" w:styleId="wTable5f205fContents">
    <w:name w:val="wTable_5f_20_5f_Contents"/>
    <w:basedOn w:val="wStandard"/>
    <w:uiPriority w:val="99"/>
    <w:rsid w:val="0022111A"/>
  </w:style>
  <w:style w:type="paragraph" w:customStyle="1" w:styleId="wP1">
    <w:name w:val="wP1"/>
    <w:basedOn w:val="wwP2"/>
    <w:uiPriority w:val="99"/>
    <w:rsid w:val="0022111A"/>
  </w:style>
  <w:style w:type="paragraph" w:customStyle="1" w:styleId="wP2">
    <w:name w:val="wP2"/>
    <w:basedOn w:val="wwP3"/>
    <w:uiPriority w:val="99"/>
    <w:rsid w:val="0022111A"/>
  </w:style>
  <w:style w:type="paragraph" w:customStyle="1" w:styleId="wP3">
    <w:name w:val="wP3"/>
    <w:basedOn w:val="wwP5"/>
    <w:uiPriority w:val="99"/>
    <w:rsid w:val="0022111A"/>
  </w:style>
  <w:style w:type="paragraph" w:customStyle="1" w:styleId="wP4">
    <w:name w:val="wP4"/>
    <w:basedOn w:val="wwP4"/>
    <w:uiPriority w:val="99"/>
    <w:rsid w:val="0022111A"/>
  </w:style>
  <w:style w:type="paragraph" w:customStyle="1" w:styleId="wP5">
    <w:name w:val="wP5"/>
    <w:basedOn w:val="wwP7"/>
    <w:uiPriority w:val="99"/>
    <w:rsid w:val="0022111A"/>
  </w:style>
  <w:style w:type="paragraph" w:customStyle="1" w:styleId="wP6">
    <w:name w:val="wP6"/>
    <w:basedOn w:val="wwP11"/>
    <w:uiPriority w:val="99"/>
    <w:rsid w:val="0022111A"/>
  </w:style>
  <w:style w:type="paragraph" w:customStyle="1" w:styleId="wP7">
    <w:name w:val="wP7"/>
    <w:basedOn w:val="wwP12"/>
    <w:uiPriority w:val="99"/>
    <w:rsid w:val="0022111A"/>
  </w:style>
  <w:style w:type="paragraph" w:customStyle="1" w:styleId="wP8">
    <w:name w:val="wP8"/>
    <w:basedOn w:val="wwP14"/>
    <w:uiPriority w:val="99"/>
    <w:rsid w:val="0022111A"/>
  </w:style>
  <w:style w:type="paragraph" w:customStyle="1" w:styleId="wP9">
    <w:name w:val="wP9"/>
    <w:basedOn w:val="wwP16"/>
    <w:uiPriority w:val="99"/>
    <w:rsid w:val="0022111A"/>
  </w:style>
  <w:style w:type="paragraph" w:customStyle="1" w:styleId="wP10">
    <w:name w:val="wP10"/>
    <w:basedOn w:val="wwP17"/>
    <w:uiPriority w:val="99"/>
    <w:rsid w:val="0022111A"/>
  </w:style>
  <w:style w:type="paragraph" w:customStyle="1" w:styleId="wP11">
    <w:name w:val="wP11"/>
    <w:basedOn w:val="wwP18"/>
    <w:uiPriority w:val="99"/>
    <w:rsid w:val="0022111A"/>
  </w:style>
  <w:style w:type="paragraph" w:customStyle="1" w:styleId="wCommentText">
    <w:name w:val="wCommentText"/>
    <w:basedOn w:val="default-paragraph-style"/>
    <w:uiPriority w:val="99"/>
    <w:rsid w:val="0022111A"/>
  </w:style>
  <w:style w:type="paragraph" w:customStyle="1" w:styleId="wCommentSubject">
    <w:name w:val="wCommentSubject"/>
    <w:basedOn w:val="wCommentText"/>
    <w:next w:val="wCommentText"/>
    <w:uiPriority w:val="99"/>
    <w:rsid w:val="0022111A"/>
  </w:style>
  <w:style w:type="paragraph" w:customStyle="1" w:styleId="Table20Contents">
    <w:name w:val="Table_20_Contents"/>
    <w:basedOn w:val="WW-Standard"/>
    <w:uiPriority w:val="99"/>
    <w:rsid w:val="0022111A"/>
    <w:pPr>
      <w:suppressLineNumbers/>
    </w:pPr>
  </w:style>
  <w:style w:type="paragraph" w:customStyle="1" w:styleId="P1">
    <w:name w:val="P1"/>
    <w:basedOn w:val="wP2"/>
    <w:uiPriority w:val="99"/>
    <w:rsid w:val="0022111A"/>
  </w:style>
  <w:style w:type="paragraph" w:customStyle="1" w:styleId="P2">
    <w:name w:val="P2"/>
    <w:basedOn w:val="wP6"/>
    <w:uiPriority w:val="99"/>
    <w:rsid w:val="0022111A"/>
  </w:style>
  <w:style w:type="paragraph" w:customStyle="1" w:styleId="P3">
    <w:name w:val="P3"/>
    <w:basedOn w:val="wP7"/>
    <w:uiPriority w:val="99"/>
    <w:rsid w:val="0022111A"/>
  </w:style>
  <w:style w:type="paragraph" w:customStyle="1" w:styleId="P4">
    <w:name w:val="P4"/>
    <w:basedOn w:val="wP8"/>
    <w:uiPriority w:val="99"/>
    <w:rsid w:val="0022111A"/>
  </w:style>
  <w:style w:type="paragraph" w:customStyle="1" w:styleId="P5">
    <w:name w:val="P5"/>
    <w:basedOn w:val="wP9"/>
    <w:uiPriority w:val="99"/>
    <w:rsid w:val="0022111A"/>
  </w:style>
  <w:style w:type="paragraph" w:customStyle="1" w:styleId="P6">
    <w:name w:val="P6"/>
    <w:basedOn w:val="wP10"/>
    <w:uiPriority w:val="99"/>
    <w:rsid w:val="0022111A"/>
  </w:style>
  <w:style w:type="paragraph" w:customStyle="1" w:styleId="P7">
    <w:name w:val="P7"/>
    <w:basedOn w:val="wP11"/>
    <w:uiPriority w:val="99"/>
    <w:rsid w:val="0022111A"/>
  </w:style>
  <w:style w:type="paragraph" w:customStyle="1" w:styleId="Tabelindhold">
    <w:name w:val="Tabelindhold"/>
    <w:basedOn w:val="Normal"/>
    <w:uiPriority w:val="99"/>
    <w:rsid w:val="0022111A"/>
    <w:pPr>
      <w:suppressLineNumbers/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22111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22111A"/>
    <w:rPr>
      <w:lang w:val="en-GB" w:eastAsia="ar-SA"/>
    </w:rPr>
  </w:style>
  <w:style w:type="paragraph" w:customStyle="1" w:styleId="Text1">
    <w:name w:val="Text 1"/>
    <w:basedOn w:val="Normal"/>
    <w:link w:val="Text1Char"/>
    <w:rsid w:val="0022111A"/>
    <w:pPr>
      <w:spacing w:before="60" w:after="240" w:line="276" w:lineRule="auto"/>
      <w:ind w:left="482"/>
      <w:jc w:val="both"/>
    </w:pPr>
    <w:rPr>
      <w:rFonts w:ascii="Arial" w:hAnsi="Arial"/>
      <w:sz w:val="24"/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22111A"/>
    <w:pPr>
      <w:keepLines/>
      <w:spacing w:before="480" w:beforeAutospacing="0" w:after="40" w:afterAutospacing="0" w:line="276" w:lineRule="auto"/>
      <w:ind w:left="454" w:hanging="454"/>
      <w:outlineLvl w:val="9"/>
    </w:pPr>
    <w:rPr>
      <w:rFonts w:ascii="Calibri" w:hAnsi="Calibri"/>
      <w:b w:val="0"/>
      <w:smallCaps/>
      <w:color w:val="365F91"/>
      <w:spacing w:val="5"/>
      <w:kern w:val="0"/>
      <w:sz w:val="32"/>
      <w:szCs w:val="28"/>
    </w:rPr>
  </w:style>
  <w:style w:type="paragraph" w:customStyle="1" w:styleId="MediumList2-Accent21">
    <w:name w:val="Medium List 2 - Accent 21"/>
    <w:uiPriority w:val="99"/>
    <w:semiHidden/>
    <w:rsid w:val="0022111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22111A"/>
    <w:pPr>
      <w:numPr>
        <w:numId w:val="6"/>
      </w:numPr>
      <w:spacing w:before="60" w:after="120" w:line="276" w:lineRule="auto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22111A"/>
    <w:pPr>
      <w:spacing w:before="6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Heading41">
    <w:name w:val="Heading 4.1"/>
    <w:basedOn w:val="Heading5"/>
    <w:uiPriority w:val="99"/>
    <w:rsid w:val="0022111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22111A"/>
    <w:pPr>
      <w:spacing w:before="60" w:after="60" w:line="276" w:lineRule="auto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22111A"/>
    <w:pPr>
      <w:spacing w:before="240" w:after="60" w:line="276" w:lineRule="auto"/>
      <w:jc w:val="both"/>
    </w:pPr>
    <w:rPr>
      <w:rFonts w:ascii="Calibri" w:eastAsia="Times New Roman" w:hAnsi="Calibri" w:cs="Times New Roman"/>
      <w:kern w:val="28"/>
      <w:sz w:val="20"/>
      <w:szCs w:val="20"/>
    </w:rPr>
  </w:style>
  <w:style w:type="paragraph" w:customStyle="1" w:styleId="0Normal">
    <w:name w:val="!0 Normal"/>
    <w:uiPriority w:val="99"/>
    <w:rsid w:val="0022111A"/>
    <w:pPr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22111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 w:line="276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22111A"/>
    <w:pPr>
      <w:spacing w:before="60" w:after="36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nkNormal">
    <w:name w:val="BankNormal"/>
    <w:basedOn w:val="Normal"/>
    <w:uiPriority w:val="99"/>
    <w:rsid w:val="0022111A"/>
    <w:pPr>
      <w:spacing w:before="60" w:after="24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olorfulShading-Accent11">
    <w:name w:val="Colorful Shading - Accent 11"/>
    <w:uiPriority w:val="99"/>
    <w:semiHidden/>
    <w:rsid w:val="0022111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22111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text">
    <w:name w:val="text"/>
    <w:basedOn w:val="Normal"/>
    <w:uiPriority w:val="99"/>
    <w:rsid w:val="0022111A"/>
    <w:pPr>
      <w:spacing w:after="200"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22111A"/>
    <w:rPr>
      <w:rFonts w:eastAsia="Times New Roman" w:cs="Arial"/>
      <w:b/>
      <w:smallCaps/>
      <w:spacing w:val="5"/>
      <w:sz w:val="22"/>
      <w:szCs w:val="24"/>
      <w:lang w:val="hr-HR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22111A"/>
    <w:pPr>
      <w:numPr>
        <w:numId w:val="7"/>
      </w:numPr>
      <w:spacing w:before="120" w:after="120" w:line="240" w:lineRule="auto"/>
    </w:pPr>
    <w:rPr>
      <w:rFonts w:cs="Arial"/>
      <w:b/>
      <w:lang w:val="hr-HR"/>
    </w:rPr>
  </w:style>
  <w:style w:type="paragraph" w:customStyle="1" w:styleId="t-9-8-bez-uvl">
    <w:name w:val="t-9-8-bez-uvl"/>
    <w:basedOn w:val="Normal"/>
    <w:uiPriority w:val="99"/>
    <w:rsid w:val="0022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ListParagraph1">
    <w:name w:val="List Paragraph1"/>
    <w:basedOn w:val="Normal"/>
    <w:uiPriority w:val="34"/>
    <w:qFormat/>
    <w:rsid w:val="0022111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FootnoteReference">
    <w:name w:val="footnote reference"/>
    <w:uiPriority w:val="99"/>
    <w:semiHidden/>
    <w:unhideWhenUsed/>
    <w:rsid w:val="0022111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2111A"/>
    <w:rPr>
      <w:sz w:val="16"/>
      <w:szCs w:val="16"/>
    </w:rPr>
  </w:style>
  <w:style w:type="character" w:styleId="PageNumber">
    <w:name w:val="page number"/>
    <w:semiHidden/>
    <w:unhideWhenUsed/>
    <w:rsid w:val="0022111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22111A"/>
    <w:rPr>
      <w:i/>
      <w:iCs/>
    </w:rPr>
  </w:style>
  <w:style w:type="character" w:styleId="IntenseEmphasis">
    <w:name w:val="Intense Emphasis"/>
    <w:uiPriority w:val="21"/>
    <w:qFormat/>
    <w:rsid w:val="0022111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22111A"/>
    <w:rPr>
      <w:b/>
      <w:bCs/>
    </w:rPr>
  </w:style>
  <w:style w:type="character" w:styleId="IntenseReference">
    <w:name w:val="Intense Reference"/>
    <w:uiPriority w:val="32"/>
    <w:qFormat/>
    <w:rsid w:val="0022111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2111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22111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22111A"/>
  </w:style>
  <w:style w:type="character" w:customStyle="1" w:styleId="WW8Num1z0">
    <w:name w:val="WW8Num1z0"/>
    <w:rsid w:val="0022111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22111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22111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22111A"/>
    <w:rPr>
      <w:rFonts w:ascii="OpenSymbol" w:hAnsi="OpenSymbol" w:cs="OpenSymbol" w:hint="default"/>
    </w:rPr>
  </w:style>
  <w:style w:type="character" w:customStyle="1" w:styleId="WW8Num4z0">
    <w:name w:val="WW8Num4z0"/>
    <w:rsid w:val="0022111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22111A"/>
    <w:rPr>
      <w:rFonts w:ascii="OpenSymbol" w:hAnsi="OpenSymbol" w:cs="OpenSymbol" w:hint="default"/>
    </w:rPr>
  </w:style>
  <w:style w:type="character" w:customStyle="1" w:styleId="WW8Num5z0">
    <w:name w:val="WW8Num5z0"/>
    <w:rsid w:val="0022111A"/>
    <w:rPr>
      <w:rFonts w:ascii="Symbol" w:hAnsi="Symbol" w:cs="OpenSymbol" w:hint="default"/>
    </w:rPr>
  </w:style>
  <w:style w:type="character" w:customStyle="1" w:styleId="WW8Num5z1">
    <w:name w:val="WW8Num5z1"/>
    <w:rsid w:val="0022111A"/>
    <w:rPr>
      <w:rFonts w:ascii="OpenSymbol" w:hAnsi="OpenSymbol" w:cs="OpenSymbol" w:hint="default"/>
    </w:rPr>
  </w:style>
  <w:style w:type="character" w:customStyle="1" w:styleId="WW8Num6z0">
    <w:name w:val="WW8Num6z0"/>
    <w:rsid w:val="0022111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22111A"/>
    <w:rPr>
      <w:rFonts w:ascii="Courier New" w:hAnsi="Courier New" w:cs="Courier New" w:hint="default"/>
    </w:rPr>
  </w:style>
  <w:style w:type="character" w:customStyle="1" w:styleId="WW8Num7z0">
    <w:name w:val="WW8Num7z0"/>
    <w:rsid w:val="0022111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22111A"/>
    <w:rPr>
      <w:rFonts w:ascii="OpenSymbol" w:hAnsi="OpenSymbol" w:cs="OpenSymbol" w:hint="default"/>
    </w:rPr>
  </w:style>
  <w:style w:type="character" w:customStyle="1" w:styleId="WW8Num8z0">
    <w:name w:val="WW8Num8z0"/>
    <w:rsid w:val="0022111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22111A"/>
    <w:rPr>
      <w:rFonts w:ascii="OpenSymbol" w:hAnsi="OpenSymbol" w:cs="OpenSymbol" w:hint="default"/>
    </w:rPr>
  </w:style>
  <w:style w:type="character" w:customStyle="1" w:styleId="WW8Num9z0">
    <w:name w:val="WW8Num9z0"/>
    <w:rsid w:val="0022111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22111A"/>
    <w:rPr>
      <w:rFonts w:ascii="Courier New" w:hAnsi="Courier New" w:cs="Courier New" w:hint="default"/>
    </w:rPr>
  </w:style>
  <w:style w:type="character" w:customStyle="1" w:styleId="WW8Num10z0">
    <w:name w:val="WW8Num10z0"/>
    <w:rsid w:val="0022111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22111A"/>
    <w:rPr>
      <w:rFonts w:ascii="OpenSymbol" w:hAnsi="OpenSymbol" w:cs="OpenSymbol" w:hint="default"/>
    </w:rPr>
  </w:style>
  <w:style w:type="character" w:customStyle="1" w:styleId="WW8Num11z0">
    <w:name w:val="WW8Num11z0"/>
    <w:rsid w:val="0022111A"/>
    <w:rPr>
      <w:rFonts w:ascii="Symbol" w:hAnsi="Symbol" w:cs="OpenSymbol" w:hint="default"/>
    </w:rPr>
  </w:style>
  <w:style w:type="character" w:customStyle="1" w:styleId="WW8Num11z1">
    <w:name w:val="WW8Num11z1"/>
    <w:rsid w:val="0022111A"/>
    <w:rPr>
      <w:rFonts w:ascii="OpenSymbol" w:hAnsi="OpenSymbol" w:cs="OpenSymbol" w:hint="default"/>
    </w:rPr>
  </w:style>
  <w:style w:type="character" w:customStyle="1" w:styleId="WW8Num12z0">
    <w:name w:val="WW8Num12z0"/>
    <w:rsid w:val="0022111A"/>
    <w:rPr>
      <w:rFonts w:ascii="Symbol" w:hAnsi="Symbol" w:cs="OpenSymbol" w:hint="default"/>
    </w:rPr>
  </w:style>
  <w:style w:type="character" w:customStyle="1" w:styleId="WW8Num12z1">
    <w:name w:val="WW8Num12z1"/>
    <w:rsid w:val="0022111A"/>
    <w:rPr>
      <w:rFonts w:ascii="OpenSymbol" w:hAnsi="OpenSymbol" w:cs="OpenSymbol" w:hint="default"/>
    </w:rPr>
  </w:style>
  <w:style w:type="character" w:customStyle="1" w:styleId="WW8Num13z0">
    <w:name w:val="WW8Num13z0"/>
    <w:rsid w:val="0022111A"/>
    <w:rPr>
      <w:rFonts w:ascii="Symbol" w:hAnsi="Symbol" w:cs="OpenSymbol" w:hint="default"/>
    </w:rPr>
  </w:style>
  <w:style w:type="character" w:customStyle="1" w:styleId="WW8Num13z1">
    <w:name w:val="WW8Num13z1"/>
    <w:rsid w:val="0022111A"/>
    <w:rPr>
      <w:rFonts w:ascii="OpenSymbol" w:hAnsi="OpenSymbol" w:cs="OpenSymbol" w:hint="default"/>
    </w:rPr>
  </w:style>
  <w:style w:type="character" w:customStyle="1" w:styleId="WW8Num14z0">
    <w:name w:val="WW8Num14z0"/>
    <w:rsid w:val="0022111A"/>
    <w:rPr>
      <w:rFonts w:ascii="Symbol" w:hAnsi="Symbol" w:cs="OpenSymbol" w:hint="default"/>
    </w:rPr>
  </w:style>
  <w:style w:type="character" w:customStyle="1" w:styleId="WW8Num14z1">
    <w:name w:val="WW8Num14z1"/>
    <w:rsid w:val="0022111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22111A"/>
  </w:style>
  <w:style w:type="character" w:customStyle="1" w:styleId="WW-Absatz-Standardschriftart">
    <w:name w:val="WW-Absatz-Standardschriftart"/>
    <w:rsid w:val="0022111A"/>
  </w:style>
  <w:style w:type="character" w:customStyle="1" w:styleId="WW-Absatz-Standardschriftart1">
    <w:name w:val="WW-Absatz-Standardschriftart1"/>
    <w:rsid w:val="0022111A"/>
  </w:style>
  <w:style w:type="character" w:customStyle="1" w:styleId="WW-Absatz-Standardschriftart11">
    <w:name w:val="WW-Absatz-Standardschriftart11"/>
    <w:rsid w:val="0022111A"/>
  </w:style>
  <w:style w:type="character" w:customStyle="1" w:styleId="WW-Absatz-Standardschriftart111">
    <w:name w:val="WW-Absatz-Standardschriftart111"/>
    <w:rsid w:val="0022111A"/>
  </w:style>
  <w:style w:type="character" w:customStyle="1" w:styleId="WW-Absatz-Standardschriftart1111">
    <w:name w:val="WW-Absatz-Standardschriftart1111"/>
    <w:rsid w:val="0022111A"/>
  </w:style>
  <w:style w:type="character" w:customStyle="1" w:styleId="WW-Absatz-Standardschriftart11111">
    <w:name w:val="WW-Absatz-Standardschriftart11111"/>
    <w:rsid w:val="0022111A"/>
  </w:style>
  <w:style w:type="character" w:customStyle="1" w:styleId="WW-Absatz-Standardschriftart111111">
    <w:name w:val="WW-Absatz-Standardschriftart111111"/>
    <w:rsid w:val="0022111A"/>
  </w:style>
  <w:style w:type="character" w:customStyle="1" w:styleId="WW-Absatz-Standardschriftart1111111">
    <w:name w:val="WW-Absatz-Standardschriftart1111111"/>
    <w:rsid w:val="0022111A"/>
  </w:style>
  <w:style w:type="character" w:customStyle="1" w:styleId="WW-Absatz-Standardschriftart11111111">
    <w:name w:val="WW-Absatz-Standardschriftart11111111"/>
    <w:rsid w:val="0022111A"/>
  </w:style>
  <w:style w:type="character" w:customStyle="1" w:styleId="WW-Absatz-Standardschriftart111111111">
    <w:name w:val="WW-Absatz-Standardschriftart111111111"/>
    <w:rsid w:val="0022111A"/>
  </w:style>
  <w:style w:type="character" w:customStyle="1" w:styleId="WW-Absatz-Standardschriftart1111111111">
    <w:name w:val="WW-Absatz-Standardschriftart1111111111"/>
    <w:rsid w:val="0022111A"/>
  </w:style>
  <w:style w:type="character" w:customStyle="1" w:styleId="WW-Absatz-Standardschriftart11111111111">
    <w:name w:val="WW-Absatz-Standardschriftart11111111111"/>
    <w:rsid w:val="0022111A"/>
  </w:style>
  <w:style w:type="character" w:customStyle="1" w:styleId="WW8Num1z1">
    <w:name w:val="WW8Num1z1"/>
    <w:rsid w:val="0022111A"/>
    <w:rPr>
      <w:rFonts w:ascii="Courier New" w:hAnsi="Courier New" w:cs="Courier New" w:hint="default"/>
    </w:rPr>
  </w:style>
  <w:style w:type="character" w:customStyle="1" w:styleId="WW8Num1z2">
    <w:name w:val="WW8Num1z2"/>
    <w:rsid w:val="0022111A"/>
    <w:rPr>
      <w:rFonts w:ascii="Wingdings" w:hAnsi="Wingdings" w:hint="default"/>
    </w:rPr>
  </w:style>
  <w:style w:type="character" w:customStyle="1" w:styleId="WW8Num1z3">
    <w:name w:val="WW8Num1z3"/>
    <w:rsid w:val="0022111A"/>
    <w:rPr>
      <w:rFonts w:ascii="Symbol" w:hAnsi="Symbol" w:hint="default"/>
    </w:rPr>
  </w:style>
  <w:style w:type="character" w:customStyle="1" w:styleId="WW8Num6z2">
    <w:name w:val="WW8Num6z2"/>
    <w:rsid w:val="0022111A"/>
    <w:rPr>
      <w:rFonts w:ascii="Wingdings" w:hAnsi="Wingdings" w:hint="default"/>
    </w:rPr>
  </w:style>
  <w:style w:type="character" w:customStyle="1" w:styleId="WW8Num6z3">
    <w:name w:val="WW8Num6z3"/>
    <w:rsid w:val="0022111A"/>
    <w:rPr>
      <w:rFonts w:ascii="Symbol" w:hAnsi="Symbol" w:hint="default"/>
    </w:rPr>
  </w:style>
  <w:style w:type="character" w:customStyle="1" w:styleId="WW8Num9z2">
    <w:name w:val="WW8Num9z2"/>
    <w:rsid w:val="0022111A"/>
    <w:rPr>
      <w:rFonts w:ascii="Wingdings" w:hAnsi="Wingdings" w:hint="default"/>
    </w:rPr>
  </w:style>
  <w:style w:type="character" w:customStyle="1" w:styleId="WW8Num9z3">
    <w:name w:val="WW8Num9z3"/>
    <w:rsid w:val="0022111A"/>
    <w:rPr>
      <w:rFonts w:ascii="Symbol" w:hAnsi="Symbol" w:hint="default"/>
    </w:rPr>
  </w:style>
  <w:style w:type="character" w:customStyle="1" w:styleId="DefaultParagraphFont2">
    <w:name w:val="Default Paragraph Font2"/>
    <w:rsid w:val="0022111A"/>
  </w:style>
  <w:style w:type="character" w:customStyle="1" w:styleId="Footnote20Symbol">
    <w:name w:val="Footnote_20_Symbol"/>
    <w:rsid w:val="0022111A"/>
  </w:style>
  <w:style w:type="character" w:customStyle="1" w:styleId="Numbering20Symbols">
    <w:name w:val="Numbering_20_Symbols"/>
    <w:rsid w:val="0022111A"/>
  </w:style>
  <w:style w:type="character" w:customStyle="1" w:styleId="Bullet20Symbols">
    <w:name w:val="Bullet_20_Symbols"/>
    <w:rsid w:val="0022111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22111A"/>
  </w:style>
  <w:style w:type="character" w:customStyle="1" w:styleId="Footnote20anchor">
    <w:name w:val="Footnote_20_anchor"/>
    <w:rsid w:val="0022111A"/>
    <w:rPr>
      <w:vertAlign w:val="superscript"/>
    </w:rPr>
  </w:style>
  <w:style w:type="character" w:customStyle="1" w:styleId="wFootnote5f205fSymbol">
    <w:name w:val="wFootnote_5f_20_5f_Symbol"/>
    <w:rsid w:val="0022111A"/>
  </w:style>
  <w:style w:type="character" w:customStyle="1" w:styleId="wNumbering5f205fSymbols">
    <w:name w:val="wNumbering_5f_20_5f_Symbols"/>
    <w:rsid w:val="0022111A"/>
  </w:style>
  <w:style w:type="character" w:customStyle="1" w:styleId="wBullet5f205fSymbols">
    <w:name w:val="wBullet_5f_20_5f_Symbols"/>
    <w:rsid w:val="0022111A"/>
  </w:style>
  <w:style w:type="character" w:customStyle="1" w:styleId="wEndnote5f205fSymbol">
    <w:name w:val="wEndnote_5f_20_5f_Symbol"/>
    <w:rsid w:val="0022111A"/>
  </w:style>
  <w:style w:type="character" w:customStyle="1" w:styleId="wFootnote5f205fanchor">
    <w:name w:val="wFootnote_5f_20_5f_anchor"/>
    <w:rsid w:val="0022111A"/>
  </w:style>
  <w:style w:type="character" w:customStyle="1" w:styleId="wwFootnote5f5f5f205f5f5fSymbol">
    <w:name w:val="wwFootnote_5f_5f_5f_20_5f_5f_5f_Symbol"/>
    <w:rsid w:val="0022111A"/>
  </w:style>
  <w:style w:type="character" w:customStyle="1" w:styleId="wwNumbering5f5f5f205f5f5fSymbols">
    <w:name w:val="wwNumbering_5f_5f_5f_20_5f_5f_5f_Symbols"/>
    <w:rsid w:val="0022111A"/>
  </w:style>
  <w:style w:type="character" w:customStyle="1" w:styleId="wwBullet5f5f5f205f5f5fSymbols">
    <w:name w:val="wwBullet_5f_5f_5f_20_5f_5f_5f_Symbols"/>
    <w:rsid w:val="0022111A"/>
  </w:style>
  <w:style w:type="character" w:customStyle="1" w:styleId="wwEndnote5f5f5f205f5f5fSymbol">
    <w:name w:val="wwEndnote_5f_5f_5f_20_5f_5f_5f_Symbol"/>
    <w:rsid w:val="0022111A"/>
  </w:style>
  <w:style w:type="character" w:customStyle="1" w:styleId="wwFootnote5f5f5f205f5f5fanchor">
    <w:name w:val="wwFootnote_5f_5f_5f_20_5f_5f_5f_anchor"/>
    <w:rsid w:val="0022111A"/>
  </w:style>
  <w:style w:type="character" w:customStyle="1" w:styleId="wwwHyperlink">
    <w:name w:val="wwwHyperlink"/>
    <w:rsid w:val="0022111A"/>
  </w:style>
  <w:style w:type="character" w:customStyle="1" w:styleId="wwwFollowedHyperlink">
    <w:name w:val="wwwFollowedHyperlink"/>
    <w:rsid w:val="0022111A"/>
  </w:style>
  <w:style w:type="character" w:customStyle="1" w:styleId="wwwCommentReference">
    <w:name w:val="wwwCommentReference"/>
    <w:rsid w:val="0022111A"/>
  </w:style>
  <w:style w:type="character" w:customStyle="1" w:styleId="wwT1">
    <w:name w:val="wwT1"/>
    <w:rsid w:val="0022111A"/>
  </w:style>
  <w:style w:type="character" w:customStyle="1" w:styleId="wwT2">
    <w:name w:val="wwT2"/>
    <w:rsid w:val="0022111A"/>
  </w:style>
  <w:style w:type="character" w:customStyle="1" w:styleId="wwT3">
    <w:name w:val="wwT3"/>
    <w:rsid w:val="0022111A"/>
  </w:style>
  <w:style w:type="character" w:customStyle="1" w:styleId="wwT4">
    <w:name w:val="wwT4"/>
    <w:rsid w:val="0022111A"/>
  </w:style>
  <w:style w:type="character" w:customStyle="1" w:styleId="wwT5">
    <w:name w:val="wwT5"/>
    <w:rsid w:val="0022111A"/>
  </w:style>
  <w:style w:type="character" w:customStyle="1" w:styleId="wwT6">
    <w:name w:val="wwT6"/>
    <w:rsid w:val="0022111A"/>
    <w:rPr>
      <w:b/>
      <w:bCs w:val="0"/>
    </w:rPr>
  </w:style>
  <w:style w:type="character" w:customStyle="1" w:styleId="wwT7">
    <w:name w:val="wwT7"/>
    <w:rsid w:val="0022111A"/>
  </w:style>
  <w:style w:type="character" w:customStyle="1" w:styleId="wwT8">
    <w:name w:val="wwT8"/>
    <w:rsid w:val="0022111A"/>
  </w:style>
  <w:style w:type="character" w:customStyle="1" w:styleId="wwT9">
    <w:name w:val="wwT9"/>
    <w:rsid w:val="0022111A"/>
  </w:style>
  <w:style w:type="character" w:customStyle="1" w:styleId="wwT10">
    <w:name w:val="wwT10"/>
    <w:rsid w:val="0022111A"/>
  </w:style>
  <w:style w:type="character" w:customStyle="1" w:styleId="wwHyperlink">
    <w:name w:val="wwHyperlink"/>
    <w:rsid w:val="0022111A"/>
  </w:style>
  <w:style w:type="character" w:customStyle="1" w:styleId="wwFollowedHyperlink">
    <w:name w:val="wwFollowedHyperlink"/>
    <w:rsid w:val="0022111A"/>
  </w:style>
  <w:style w:type="character" w:customStyle="1" w:styleId="wwCommentReference">
    <w:name w:val="wwCommentReference"/>
    <w:rsid w:val="0022111A"/>
  </w:style>
  <w:style w:type="character" w:customStyle="1" w:styleId="wHyperlink">
    <w:name w:val="wHyperlink"/>
    <w:rsid w:val="0022111A"/>
  </w:style>
  <w:style w:type="character" w:customStyle="1" w:styleId="wFollowedHyperlink">
    <w:name w:val="wFollowedHyperlink"/>
    <w:rsid w:val="0022111A"/>
  </w:style>
  <w:style w:type="character" w:customStyle="1" w:styleId="wCommentReference">
    <w:name w:val="wCommentReference"/>
    <w:rsid w:val="0022111A"/>
  </w:style>
  <w:style w:type="character" w:customStyle="1" w:styleId="Punkttegn">
    <w:name w:val="Punkttegn"/>
    <w:rsid w:val="0022111A"/>
    <w:rPr>
      <w:rFonts w:ascii="OpenSymbol" w:eastAsia="OpenSymbol" w:hAnsi="OpenSymbol" w:cs="OpenSymbol" w:hint="default"/>
    </w:rPr>
  </w:style>
  <w:style w:type="character" w:customStyle="1" w:styleId="wT1">
    <w:name w:val="wT1"/>
    <w:rsid w:val="0022111A"/>
  </w:style>
  <w:style w:type="character" w:customStyle="1" w:styleId="shorttext">
    <w:name w:val="short_text"/>
    <w:rsid w:val="0022111A"/>
  </w:style>
  <w:style w:type="character" w:customStyle="1" w:styleId="apple-style-span">
    <w:name w:val="apple-style-span"/>
    <w:rsid w:val="0022111A"/>
  </w:style>
  <w:style w:type="character" w:customStyle="1" w:styleId="bold1">
    <w:name w:val="bold1"/>
    <w:basedOn w:val="DefaultParagraphFont"/>
    <w:rsid w:val="0022111A"/>
    <w:rPr>
      <w:b/>
      <w:bCs/>
    </w:rPr>
  </w:style>
  <w:style w:type="character" w:customStyle="1" w:styleId="bold-kurziv">
    <w:name w:val="bold-kurziv"/>
    <w:basedOn w:val="DefaultParagraphFont"/>
    <w:rsid w:val="0022111A"/>
  </w:style>
  <w:style w:type="table" w:customStyle="1" w:styleId="TableGrid1">
    <w:name w:val="Table Grid1"/>
    <w:basedOn w:val="TableNormal"/>
    <w:next w:val="TableGrid"/>
    <w:uiPriority w:val="59"/>
    <w:rsid w:val="00221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22111A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2111A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22111A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22111A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22111A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221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22111A"/>
    <w:rPr>
      <w:rFonts w:cs="Tahoma1"/>
      <w:sz w:val="24"/>
    </w:rPr>
  </w:style>
  <w:style w:type="numbering" w:customStyle="1" w:styleId="Style1">
    <w:name w:val="Style1"/>
    <w:rsid w:val="0022111A"/>
    <w:pPr>
      <w:numPr>
        <w:numId w:val="8"/>
      </w:numPr>
    </w:pPr>
  </w:style>
  <w:style w:type="paragraph" w:styleId="BodyText">
    <w:name w:val="Body Text"/>
    <w:basedOn w:val="Normal"/>
    <w:link w:val="BodyTextChar"/>
    <w:semiHidden/>
    <w:unhideWhenUsed/>
    <w:rsid w:val="0022111A"/>
    <w:pPr>
      <w:spacing w:after="120"/>
    </w:pPr>
    <w:rPr>
      <w:rFonts w:ascii="Arial" w:hAnsi="Arial"/>
      <w:sz w:val="24"/>
      <w:lang w:val="bs-Latn-BA"/>
    </w:rPr>
  </w:style>
  <w:style w:type="character" w:customStyle="1" w:styleId="BodyTextChar2">
    <w:name w:val="Body Text Char2"/>
    <w:basedOn w:val="DefaultParagraphFont"/>
    <w:uiPriority w:val="99"/>
    <w:semiHidden/>
    <w:rsid w:val="0022111A"/>
    <w:rPr>
      <w:rFonts w:asciiTheme="minorHAnsi" w:hAnsiTheme="minorHAnsi"/>
      <w:sz w:val="22"/>
      <w:lang w:val="en-US"/>
    </w:rPr>
  </w:style>
  <w:style w:type="table" w:customStyle="1" w:styleId="TableGrid7">
    <w:name w:val="Table Grid7"/>
    <w:basedOn w:val="TableNormal"/>
    <w:next w:val="TableGrid"/>
    <w:uiPriority w:val="39"/>
    <w:rsid w:val="0022111A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111A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3</cp:revision>
  <dcterms:created xsi:type="dcterms:W3CDTF">2026-05-19T08:18:00Z</dcterms:created>
  <dcterms:modified xsi:type="dcterms:W3CDTF">2026-05-19T10:59:00Z</dcterms:modified>
</cp:coreProperties>
</file>