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6F" w:rsidRPr="00434B8B" w:rsidRDefault="0081586F" w:rsidP="008158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lang w:eastAsia="hr-HR"/>
        </w:rPr>
      </w:pP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41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46"/>
        <w:gridCol w:w="237"/>
        <w:gridCol w:w="184"/>
        <w:gridCol w:w="300"/>
        <w:gridCol w:w="401"/>
        <w:gridCol w:w="81"/>
        <w:gridCol w:w="10"/>
        <w:gridCol w:w="474"/>
        <w:gridCol w:w="135"/>
        <w:gridCol w:w="348"/>
        <w:gridCol w:w="353"/>
        <w:gridCol w:w="69"/>
        <w:gridCol w:w="62"/>
        <w:gridCol w:w="480"/>
        <w:gridCol w:w="89"/>
        <w:gridCol w:w="390"/>
        <w:gridCol w:w="311"/>
        <w:gridCol w:w="175"/>
        <w:gridCol w:w="142"/>
        <w:gridCol w:w="284"/>
      </w:tblGrid>
      <w:tr w:rsidR="0081586F" w:rsidRPr="00434B8B" w:rsidTr="00D75FC3">
        <w:trPr>
          <w:gridAfter w:val="2"/>
          <w:wAfter w:w="426" w:type="dxa"/>
          <w:trHeight w:val="1337"/>
        </w:trPr>
        <w:tc>
          <w:tcPr>
            <w:tcW w:w="405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shd w:val="clear" w:color="auto" w:fill="auto"/>
            <w:tcMar>
              <w:left w:w="0" w:type="dxa"/>
              <w:right w:w="0" w:type="dxa"/>
            </w:tcMar>
          </w:tcPr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6"/>
            <w:shd w:val="clear" w:color="auto" w:fill="auto"/>
          </w:tcPr>
          <w:p w:rsidR="0081586F" w:rsidRPr="00434B8B" w:rsidRDefault="0081586F" w:rsidP="00D75FC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11"/>
        </w:trPr>
        <w:tc>
          <w:tcPr>
            <w:tcW w:w="10065" w:type="dxa"/>
            <w:gridSpan w:val="32"/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349" w:type="dxa"/>
            <w:gridSpan w:val="3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81586F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  <w:lang w:eastAsia="hr-HR"/>
              </w:rPr>
              <w:t>SRP</w:t>
            </w:r>
            <w:proofErr w:type="spellEnd"/>
          </w:p>
          <w:p w:rsidR="0081586F" w:rsidRPr="00434B8B" w:rsidRDefault="0081586F" w:rsidP="00D75FC3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81586F" w:rsidRPr="00434B8B" w:rsidRDefault="0081586F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IZVJEŠTAJ</w:t>
            </w:r>
          </w:p>
          <w:p w:rsidR="0081586F" w:rsidRPr="00434B8B" w:rsidRDefault="0081586F" w:rsidP="00D75FC3">
            <w:pPr>
              <w:shd w:val="clear" w:color="auto" w:fill="FFFFFF"/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o utrošku sredstava za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su</w:t>
            </w:r>
            <w:r>
              <w:rPr>
                <w:rFonts w:ascii="Arial" w:hAnsi="Arial" w:cs="Arial"/>
                <w:b/>
                <w:i/>
                <w:lang w:eastAsia="hr-HR"/>
              </w:rPr>
              <w:t>finans</w:t>
            </w:r>
            <w:r w:rsidRPr="00434B8B">
              <w:rPr>
                <w:rFonts w:ascii="Arial" w:hAnsi="Arial" w:cs="Arial"/>
                <w:b/>
                <w:i/>
                <w:lang w:eastAsia="hr-HR"/>
              </w:rPr>
              <w:t>iranje</w:t>
            </w:r>
            <w:proofErr w:type="spellEnd"/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različitih programa pokretanja proizvodnje, poticanja jesenje ili proljetne sjetve i slične mjere koje nisu obuhvaćene ostalim modelima, te mjere zemljišne politike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PODACI O PODNOSIOCU PRIJAVE</w:t>
            </w:r>
            <w:bookmarkStart w:id="0" w:name="_GoBack"/>
            <w:bookmarkEnd w:id="0"/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583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81586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općina</w:t>
            </w:r>
          </w:p>
          <w:p w:rsidR="0081586F" w:rsidRPr="00434B8B" w:rsidRDefault="0081586F" w:rsidP="0081586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grad</w:t>
            </w:r>
          </w:p>
        </w:tc>
        <w:tc>
          <w:tcPr>
            <w:tcW w:w="235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83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Jedinstveni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identifikacioni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Ime i prezime </w:t>
            </w:r>
            <w:r>
              <w:rPr>
                <w:rFonts w:ascii="Arial" w:hAnsi="Arial" w:cs="Arial"/>
                <w:lang w:eastAsia="hr-HR"/>
              </w:rPr>
              <w:t>odgovornog lica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  <w:r>
              <w:rPr>
                <w:rFonts w:ascii="Arial" w:hAnsi="Arial" w:cs="Arial"/>
                <w:lang w:eastAsia="hr-HR"/>
              </w:rPr>
              <w:t>odgovornog lica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Podaci o sjedištu podnosioca:</w:t>
            </w: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81586F" w:rsidRPr="00434B8B" w:rsidRDefault="0081586F" w:rsidP="0081586F">
      <w:pPr>
        <w:jc w:val="both"/>
        <w:rPr>
          <w:sz w:val="20"/>
          <w:szCs w:val="20"/>
        </w:rPr>
      </w:pPr>
    </w:p>
    <w:tbl>
      <w:tblPr>
        <w:tblW w:w="105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726"/>
        <w:gridCol w:w="540"/>
        <w:gridCol w:w="9"/>
        <w:gridCol w:w="1071"/>
        <w:gridCol w:w="1197"/>
        <w:gridCol w:w="142"/>
        <w:gridCol w:w="461"/>
        <w:gridCol w:w="767"/>
        <w:gridCol w:w="853"/>
        <w:gridCol w:w="423"/>
        <w:gridCol w:w="927"/>
        <w:gridCol w:w="349"/>
      </w:tblGrid>
      <w:tr w:rsidR="0081586F" w:rsidRPr="00434B8B" w:rsidTr="00D75FC3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2.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434B8B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81586F" w:rsidRPr="00434B8B" w:rsidTr="00D75FC3">
        <w:trPr>
          <w:trHeight w:hRule="exact" w:val="854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JESENJE ILI PROLJETNE SJETVE I SLIČNE</w:t>
            </w:r>
            <w:r w:rsidRPr="00434B8B">
              <w:rPr>
                <w:rFonts w:ascii="Arial" w:hAnsi="Arial" w:cs="Arial"/>
                <w:b/>
                <w:strike/>
                <w:sz w:val="20"/>
                <w:szCs w:val="20"/>
                <w:lang w:eastAsia="hr-HR"/>
              </w:rPr>
              <w:t xml:space="preserve"> </w:t>
            </w: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MJERE KOJE NISU OBUHVAĆENE OSTALIM MODELIMA TE MJERE ZEMLJIŠNE POLITIKE</w:t>
            </w:r>
          </w:p>
        </w:tc>
      </w:tr>
      <w:tr w:rsidR="0081586F" w:rsidRPr="00434B8B" w:rsidTr="00D75FC3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Šifra  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Upisati naziv programa/mjere</w:t>
            </w:r>
          </w:p>
        </w:tc>
        <w:tc>
          <w:tcPr>
            <w:tcW w:w="6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81586F" w:rsidRPr="00434B8B" w:rsidTr="00D75FC3">
        <w:trPr>
          <w:trHeight w:val="147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Odobrena vrijednost programa/ mjere (KM)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općine/ grada (KM)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učešća </w:t>
            </w:r>
            <w:r>
              <w:rPr>
                <w:rFonts w:ascii="Arial" w:hAnsi="Arial" w:cs="Arial"/>
                <w:b/>
                <w:lang w:eastAsia="hr-HR"/>
              </w:rPr>
              <w:t>podrške</w:t>
            </w:r>
            <w:r w:rsidRPr="00434B8B">
              <w:rPr>
                <w:rFonts w:ascii="Arial" w:hAnsi="Arial" w:cs="Arial"/>
                <w:b/>
                <w:lang w:eastAsia="hr-HR"/>
              </w:rPr>
              <w:t xml:space="preserve"> FMPVŠ (KM)</w:t>
            </w: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8.1.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8.2.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Jesenja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8.3.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8.4.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Ukupan trošak programa/mjere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3.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Lista krajnjih korisnika programa pokretanja proizvodnje, jesenje ili proljetne sjetve</w:t>
            </w:r>
          </w:p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</w:rPr>
              <w:t xml:space="preserve">(popunjava klijent nakon završetka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realizovanja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</w:rPr>
              <w:t xml:space="preserve"> programa)</w:t>
            </w: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R.b</w:t>
            </w:r>
            <w:proofErr w:type="spellEnd"/>
            <w:r w:rsidRPr="00434B8B">
              <w:rPr>
                <w:rFonts w:ascii="Arial" w:hAnsi="Arial" w:cs="Arial"/>
                <w:b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Ime i prezime krajnjeg korisnika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 xml:space="preserve">Broj iz RPG ili </w:t>
            </w:r>
            <w:proofErr w:type="spellStart"/>
            <w:r w:rsidRPr="00434B8B">
              <w:rPr>
                <w:rFonts w:ascii="Arial" w:hAnsi="Arial" w:cs="Arial"/>
                <w:b/>
              </w:rPr>
              <w:t>RK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Kultura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Površina</w:t>
            </w:r>
          </w:p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(ha)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Lokacija (naselje)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Dodijeljen iznos </w:t>
            </w:r>
            <w:r>
              <w:rPr>
                <w:rFonts w:ascii="Arial" w:hAnsi="Arial" w:cs="Arial"/>
                <w:b/>
                <w:lang w:eastAsia="hr-HR"/>
              </w:rPr>
              <w:t>podrške</w:t>
            </w:r>
            <w:r w:rsidRPr="00434B8B">
              <w:rPr>
                <w:rFonts w:ascii="Arial" w:hAnsi="Arial" w:cs="Arial"/>
                <w:b/>
                <w:lang w:eastAsia="hr-HR"/>
              </w:rPr>
              <w:t xml:space="preserve"> </w:t>
            </w:r>
          </w:p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(u KM)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Potpis krajnjeg korisnika</w:t>
            </w: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Svojim potpisom potvrđujemo pod punom krivičnom i materijalnom odgovornošću da su dodijeljeno osnovno sredstvo, odnosno repromaterijal </w:t>
            </w:r>
            <w:r>
              <w:rPr>
                <w:rFonts w:ascii="Arial" w:hAnsi="Arial" w:cs="Arial"/>
                <w:lang w:eastAsia="hr-HR"/>
              </w:rPr>
              <w:t>upotrijebljeni</w:t>
            </w:r>
            <w:r w:rsidRPr="00434B8B">
              <w:rPr>
                <w:rFonts w:ascii="Arial" w:hAnsi="Arial" w:cs="Arial"/>
                <w:lang w:eastAsia="hr-HR"/>
              </w:rPr>
              <w:t xml:space="preserve"> za poljoprivrednu proizvodnju, te dopuštamo njihovu provjeru. Dopuštamo u</w:t>
            </w:r>
            <w:r>
              <w:rPr>
                <w:rFonts w:ascii="Arial" w:hAnsi="Arial" w:cs="Arial"/>
                <w:lang w:eastAsia="hr-HR"/>
              </w:rPr>
              <w:t>potrebu</w:t>
            </w:r>
            <w:r w:rsidRPr="00434B8B">
              <w:rPr>
                <w:rFonts w:ascii="Arial" w:hAnsi="Arial" w:cs="Arial"/>
                <w:lang w:eastAsia="hr-HR"/>
              </w:rPr>
              <w:t xml:space="preserve"> svih traženih podataka u </w:t>
            </w:r>
            <w:r>
              <w:rPr>
                <w:rFonts w:ascii="Arial" w:hAnsi="Arial" w:cs="Arial"/>
                <w:lang w:eastAsia="hr-HR"/>
              </w:rPr>
              <w:t>to</w:t>
            </w:r>
            <w:r w:rsidRPr="00434B8B">
              <w:rPr>
                <w:rFonts w:ascii="Arial" w:hAnsi="Arial" w:cs="Arial"/>
                <w:lang w:eastAsia="hr-HR"/>
              </w:rPr>
              <w:t xml:space="preserve">ku obrade zahtjeva za </w:t>
            </w:r>
            <w:r>
              <w:rPr>
                <w:rFonts w:ascii="Arial" w:hAnsi="Arial" w:cs="Arial"/>
                <w:lang w:eastAsia="hr-HR"/>
              </w:rPr>
              <w:t>podršku</w:t>
            </w:r>
            <w:r w:rsidRPr="00434B8B">
              <w:rPr>
                <w:rFonts w:ascii="Arial" w:hAnsi="Arial" w:cs="Arial"/>
                <w:lang w:eastAsia="hr-HR"/>
              </w:rPr>
              <w:t xml:space="preserve"> i procesa plaćanja.</w:t>
            </w:r>
          </w:p>
        </w:tc>
      </w:tr>
      <w:tr w:rsidR="0081586F" w:rsidRPr="00434B8B" w:rsidTr="00D75FC3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1586F" w:rsidRPr="00434B8B" w:rsidRDefault="0081586F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</w:rPr>
              <w:t>načelnik/gradonačelnik/</w:t>
            </w:r>
          </w:p>
        </w:tc>
      </w:tr>
      <w:tr w:rsidR="0081586F" w:rsidRPr="00434B8B" w:rsidTr="00D75FC3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dana: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1586F" w:rsidRPr="00434B8B" w:rsidTr="00D75FC3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86F" w:rsidRPr="00434B8B" w:rsidRDefault="0081586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1586F" w:rsidRPr="00434B8B" w:rsidRDefault="0081586F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81586F" w:rsidRDefault="00785642" w:rsidP="0081586F"/>
    <w:sectPr w:rsidR="00785642" w:rsidRPr="0081586F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F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FD0"/>
    <w:rsid w:val="001333F1"/>
    <w:rsid w:val="002B3A6D"/>
    <w:rsid w:val="003155F6"/>
    <w:rsid w:val="004D7995"/>
    <w:rsid w:val="00673F8A"/>
    <w:rsid w:val="006B5654"/>
    <w:rsid w:val="00785642"/>
    <w:rsid w:val="0081586F"/>
    <w:rsid w:val="008855DA"/>
    <w:rsid w:val="008D0FD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1CB7"/>
  <w15:docId w15:val="{9957DEF9-82F4-40C8-8920-929C789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2020-04-11T11:24:00Z</dcterms:created>
  <dcterms:modified xsi:type="dcterms:W3CDTF">2025-06-20T13:50:00Z</dcterms:modified>
</cp:coreProperties>
</file>