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9826C9" w:rsidRPr="00434B8B" w:rsidTr="00D75FC3">
        <w:trPr>
          <w:cantSplit/>
          <w:trHeight w:val="574"/>
        </w:trPr>
        <w:tc>
          <w:tcPr>
            <w:tcW w:w="8157" w:type="dxa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9826C9" w:rsidRPr="00434B8B" w:rsidRDefault="009826C9" w:rsidP="00D75FC3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ZSPPP</w:t>
            </w:r>
            <w:proofErr w:type="spellEnd"/>
          </w:p>
        </w:tc>
      </w:tr>
    </w:tbl>
    <w:p w:rsidR="009826C9" w:rsidRPr="00434B8B" w:rsidRDefault="009826C9" w:rsidP="009826C9">
      <w:pPr>
        <w:jc w:val="center"/>
        <w:rPr>
          <w:rFonts w:ascii="Arial" w:hAnsi="Arial" w:cs="Arial"/>
          <w:b/>
          <w:i/>
          <w:lang w:eastAsia="hr-HR"/>
        </w:rPr>
      </w:pPr>
    </w:p>
    <w:p w:rsidR="009826C9" w:rsidRPr="00434B8B" w:rsidRDefault="009826C9" w:rsidP="009826C9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bookmarkStart w:id="0" w:name="_GoBack"/>
      <w:bookmarkEnd w:id="0"/>
      <w:r w:rsidRPr="00434B8B">
        <w:rPr>
          <w:rFonts w:ascii="Arial" w:hAnsi="Arial" w:cs="Arial"/>
          <w:b/>
          <w:i/>
          <w:lang w:eastAsia="hr-HR"/>
        </w:rPr>
        <w:t>ZAHTJEV</w:t>
      </w:r>
    </w:p>
    <w:p w:rsidR="009826C9" w:rsidRPr="00434B8B" w:rsidRDefault="009826C9" w:rsidP="009826C9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  <w:lang w:eastAsia="hr-HR"/>
        </w:rPr>
        <w:t>nabavk</w:t>
      </w:r>
      <w:r w:rsidRPr="00434B8B">
        <w:rPr>
          <w:rFonts w:ascii="Arial" w:hAnsi="Arial" w:cs="Arial"/>
          <w:b/>
          <w:lang w:eastAsia="hr-HR"/>
        </w:rPr>
        <w:t>e poljoprivredno-prehrambenih proizvoda predškolskim i osnovnoškolskim ustanovama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7"/>
        <w:gridCol w:w="279"/>
        <w:gridCol w:w="3674"/>
        <w:gridCol w:w="15"/>
        <w:gridCol w:w="404"/>
        <w:gridCol w:w="83"/>
        <w:gridCol w:w="113"/>
        <w:gridCol w:w="24"/>
        <w:gridCol w:w="213"/>
        <w:gridCol w:w="154"/>
        <w:gridCol w:w="224"/>
        <w:gridCol w:w="49"/>
        <w:gridCol w:w="234"/>
        <w:gridCol w:w="61"/>
        <w:gridCol w:w="131"/>
        <w:gridCol w:w="140"/>
        <w:gridCol w:w="73"/>
        <w:gridCol w:w="98"/>
        <w:gridCol w:w="115"/>
        <w:gridCol w:w="293"/>
        <w:gridCol w:w="36"/>
        <w:gridCol w:w="58"/>
        <w:gridCol w:w="40"/>
        <w:gridCol w:w="426"/>
        <w:gridCol w:w="37"/>
        <w:gridCol w:w="55"/>
        <w:gridCol w:w="121"/>
        <w:gridCol w:w="214"/>
        <w:gridCol w:w="112"/>
        <w:gridCol w:w="168"/>
        <w:gridCol w:w="146"/>
        <w:gridCol w:w="193"/>
        <w:gridCol w:w="233"/>
        <w:gridCol w:w="43"/>
        <w:gridCol w:w="170"/>
        <w:gridCol w:w="106"/>
        <w:gridCol w:w="108"/>
        <w:gridCol w:w="231"/>
        <w:gridCol w:w="194"/>
        <w:gridCol w:w="7"/>
        <w:gridCol w:w="67"/>
        <w:gridCol w:w="321"/>
        <w:gridCol w:w="245"/>
      </w:tblGrid>
      <w:tr w:rsidR="009826C9" w:rsidRPr="00434B8B" w:rsidTr="00D75FC3">
        <w:trPr>
          <w:trHeight w:val="427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vrtića/osnovne škole: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 vrtića ili škole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od kojega je izvršena </w:t>
            </w:r>
            <w:r>
              <w:rPr>
                <w:rFonts w:ascii="Arial" w:hAnsi="Arial" w:cs="Arial"/>
                <w:lang w:eastAsia="hr-HR"/>
              </w:rPr>
              <w:t>nabavk</w:t>
            </w:r>
            <w:r w:rsidRPr="00434B8B">
              <w:rPr>
                <w:rFonts w:ascii="Arial" w:hAnsi="Arial" w:cs="Arial"/>
                <w:lang w:eastAsia="hr-HR"/>
              </w:rPr>
              <w:t>a voća ili povrća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klijenta (BK) obrta ili </w:t>
            </w:r>
            <w:r>
              <w:rPr>
                <w:rFonts w:ascii="Arial" w:hAnsi="Arial" w:cs="Arial"/>
                <w:lang w:eastAsia="hr-HR"/>
              </w:rPr>
              <w:t>privredn</w:t>
            </w:r>
            <w:r w:rsidRPr="00434B8B">
              <w:rPr>
                <w:rFonts w:ascii="Arial" w:hAnsi="Arial" w:cs="Arial"/>
                <w:lang w:eastAsia="hr-HR"/>
              </w:rPr>
              <w:t xml:space="preserve">og društva od kojega je izvršena </w:t>
            </w:r>
            <w:r>
              <w:rPr>
                <w:rFonts w:ascii="Arial" w:hAnsi="Arial" w:cs="Arial"/>
                <w:lang w:eastAsia="hr-HR"/>
              </w:rPr>
              <w:t>nabavk</w:t>
            </w:r>
            <w:r w:rsidRPr="00434B8B">
              <w:rPr>
                <w:rFonts w:ascii="Arial" w:hAnsi="Arial" w:cs="Arial"/>
                <w:lang w:eastAsia="hr-HR"/>
              </w:rPr>
              <w:t xml:space="preserve">a mlijeka ili mliječnih prerađevina 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cantSplit/>
          <w:trHeight w:val="825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i datum izdavanja fakture po kojoj je izvršena </w:t>
            </w:r>
            <w:r>
              <w:rPr>
                <w:rFonts w:ascii="Arial" w:hAnsi="Arial" w:cs="Arial"/>
                <w:lang w:eastAsia="hr-HR"/>
              </w:rPr>
              <w:t>nabavk</w:t>
            </w:r>
            <w:r w:rsidRPr="00434B8B">
              <w:rPr>
                <w:rFonts w:ascii="Arial" w:hAnsi="Arial" w:cs="Arial"/>
                <w:lang w:eastAsia="hr-HR"/>
              </w:rPr>
              <w:t>a poljoprivredno-prehrambenih proizvoda</w:t>
            </w: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26C9" w:rsidRPr="00434B8B" w:rsidRDefault="009826C9" w:rsidP="00D75FC3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</w:t>
            </w:r>
          </w:p>
          <w:p w:rsidR="009826C9" w:rsidRPr="00434B8B" w:rsidRDefault="009826C9" w:rsidP="00D75FC3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KM)</w:t>
            </w:r>
          </w:p>
        </w:tc>
      </w:tr>
      <w:tr w:rsidR="009826C9" w:rsidRPr="00434B8B" w:rsidTr="00D75FC3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lastRenderedPageBreak/>
              <w:t>9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365"/>
        </w:trPr>
        <w:tc>
          <w:tcPr>
            <w:tcW w:w="70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3331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rPr>
          <w:trHeight w:val="363"/>
        </w:trPr>
        <w:tc>
          <w:tcPr>
            <w:tcW w:w="1035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dostavljamo sljedeću dokumentaciju/zaokružiti:</w:t>
            </w:r>
          </w:p>
        </w:tc>
      </w:tr>
      <w:tr w:rsidR="009826C9" w:rsidRPr="00434B8B" w:rsidTr="00D75FC3">
        <w:trPr>
          <w:trHeight w:val="47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highlight w:val="yellow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Fakturu koja se odnosi na troškove kupovine voća, povrća, mlijeka ili mliječnih proizvoda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izvršenoj uplati po ispostavljenoj fakturi </w:t>
            </w:r>
          </w:p>
        </w:tc>
      </w:tr>
      <w:tr w:rsidR="009826C9" w:rsidRPr="00434B8B" w:rsidTr="00D75FC3">
        <w:trPr>
          <w:trHeight w:val="102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Izjavu klijenta da su voće, povrće, mlijeko ili mliječni proizvodi podijeljeni djeci predškolskog odnosno školskog uzrasta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</w:t>
            </w:r>
          </w:p>
        </w:tc>
      </w:tr>
      <w:tr w:rsidR="009826C9" w:rsidRPr="00434B8B" w:rsidTr="00D75FC3">
        <w:trPr>
          <w:trHeight w:val="1040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5" w:type="dxa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10"/>
            <w:shd w:val="clear" w:color="auto" w:fill="auto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9826C9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5" w:type="dxa"/>
        </w:trPr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6C9" w:rsidRPr="00434B8B" w:rsidRDefault="009826C9" w:rsidP="00D75FC3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9826C9" w:rsidRPr="00434B8B" w:rsidRDefault="009826C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9826C9" w:rsidRDefault="00785642" w:rsidP="00634042">
      <w:pPr>
        <w:rPr>
          <w:rFonts w:ascii="Arial" w:hAnsi="Arial" w:cs="Arial"/>
          <w:lang w:eastAsia="hr-HR"/>
        </w:rPr>
      </w:pPr>
    </w:p>
    <w:sectPr w:rsidR="00785642" w:rsidRPr="009826C9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D7995"/>
    <w:rsid w:val="00544FE6"/>
    <w:rsid w:val="00634042"/>
    <w:rsid w:val="00690FB4"/>
    <w:rsid w:val="006B5654"/>
    <w:rsid w:val="00785642"/>
    <w:rsid w:val="0086733A"/>
    <w:rsid w:val="008855DA"/>
    <w:rsid w:val="009826C9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BD72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2024-08-06T06:22:00Z</dcterms:created>
  <dcterms:modified xsi:type="dcterms:W3CDTF">2025-06-20T13:21:00Z</dcterms:modified>
</cp:coreProperties>
</file>