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182286" w:rsidRPr="00434B8B" w:rsidTr="00D75FC3">
        <w:trPr>
          <w:cantSplit/>
          <w:trHeight w:val="695"/>
        </w:trPr>
        <w:tc>
          <w:tcPr>
            <w:tcW w:w="8348" w:type="dxa"/>
            <w:vAlign w:val="center"/>
          </w:tcPr>
          <w:p w:rsidR="00182286" w:rsidRPr="00434B8B" w:rsidRDefault="00182286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182286" w:rsidRPr="00434B8B" w:rsidRDefault="00182286" w:rsidP="00D75FC3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182286" w:rsidRPr="00434B8B" w:rsidRDefault="00182286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ZSSK</w:t>
            </w:r>
            <w:proofErr w:type="spellEnd"/>
          </w:p>
        </w:tc>
      </w:tr>
    </w:tbl>
    <w:p w:rsidR="00182286" w:rsidRPr="00434B8B" w:rsidRDefault="00182286" w:rsidP="00182286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182286" w:rsidRPr="00182286" w:rsidRDefault="00182286" w:rsidP="00182286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182286" w:rsidRPr="00434B8B" w:rsidRDefault="00182286" w:rsidP="00182286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182286" w:rsidRPr="00434B8B" w:rsidRDefault="00182286" w:rsidP="00182286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i/>
          <w:lang w:eastAsia="hr-HR"/>
        </w:rPr>
        <w:t>su</w:t>
      </w:r>
      <w:r>
        <w:rPr>
          <w:rFonts w:ascii="Arial" w:hAnsi="Arial" w:cs="Arial"/>
          <w:b/>
          <w:i/>
          <w:lang w:eastAsia="hr-HR"/>
        </w:rPr>
        <w:t>finans</w:t>
      </w:r>
      <w:r w:rsidRPr="00434B8B">
        <w:rPr>
          <w:rFonts w:ascii="Arial" w:hAnsi="Arial" w:cs="Arial"/>
          <w:b/>
          <w:i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i/>
          <w:lang w:eastAsia="hr-HR"/>
        </w:rPr>
        <w:t xml:space="preserve"> </w:t>
      </w:r>
      <w:proofErr w:type="spellStart"/>
      <w:r>
        <w:rPr>
          <w:rFonts w:ascii="Arial" w:hAnsi="Arial" w:cs="Arial"/>
          <w:b/>
          <w:i/>
          <w:lang w:eastAsia="hr-HR"/>
        </w:rPr>
        <w:t>organizovanja</w:t>
      </w:r>
      <w:proofErr w:type="spellEnd"/>
      <w:r w:rsidRPr="00434B8B">
        <w:rPr>
          <w:rFonts w:ascii="Arial" w:hAnsi="Arial" w:cs="Arial"/>
          <w:b/>
          <w:i/>
          <w:lang w:eastAsia="hr-HR"/>
        </w:rPr>
        <w:t xml:space="preserve"> stručnih skupova, kongresa, simpozija, seminara i sajmova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182286" w:rsidRPr="00434B8B" w:rsidTr="00D75FC3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Naziv pravnog lica</w:t>
            </w:r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sistem</w:t>
            </w:r>
            <w:r w:rsidRPr="00434B8B">
              <w:rPr>
                <w:rFonts w:ascii="Arial" w:hAnsi="Arial" w:cs="Arial"/>
                <w:lang w:eastAsia="hr-HR"/>
              </w:rPr>
              <w:t>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182286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182286" w:rsidRPr="00434B8B" w:rsidRDefault="00182286" w:rsidP="00182286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182286" w:rsidRPr="00434B8B" w:rsidRDefault="00182286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182286" w:rsidRPr="00434B8B" w:rsidRDefault="00182286" w:rsidP="00D75FC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82286" w:rsidRPr="00434B8B" w:rsidTr="00D75FC3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82286" w:rsidRPr="00434B8B" w:rsidRDefault="00182286" w:rsidP="00D75FC3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182286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Naučn</w:t>
            </w:r>
            <w:r w:rsidRPr="00434B8B">
              <w:rPr>
                <w:rFonts w:ascii="Arial" w:hAnsi="Arial" w:cs="Arial"/>
                <w:lang w:eastAsia="hr-HR"/>
              </w:rPr>
              <w:t>a ili obrazovna ustanova,</w:t>
            </w:r>
          </w:p>
          <w:p w:rsidR="00182286" w:rsidRPr="00434B8B" w:rsidRDefault="00182286" w:rsidP="00182286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</w:t>
            </w:r>
            <w:r>
              <w:rPr>
                <w:rFonts w:ascii="Arial" w:hAnsi="Arial" w:cs="Arial"/>
                <w:lang w:eastAsia="hr-HR"/>
              </w:rPr>
              <w:t>ljoprivredni savez ili udruženje</w:t>
            </w:r>
            <w:r w:rsidRPr="00434B8B">
              <w:rPr>
                <w:rFonts w:ascii="Arial" w:hAnsi="Arial" w:cs="Arial"/>
                <w:lang w:eastAsia="hr-HR"/>
              </w:rPr>
              <w:t xml:space="preserve"> poljoprivrednika</w:t>
            </w:r>
          </w:p>
          <w:p w:rsidR="00182286" w:rsidRPr="00434B8B" w:rsidRDefault="00182286" w:rsidP="00182286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Poljoprivredna zadruga</w:t>
            </w:r>
          </w:p>
          <w:p w:rsidR="00182286" w:rsidRPr="00434B8B" w:rsidRDefault="00182286" w:rsidP="00182286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Drugo pravno lice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82286" w:rsidRPr="00434B8B" w:rsidTr="00D75FC3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2286" w:rsidRPr="00434B8B" w:rsidRDefault="00182286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182286" w:rsidRPr="00434B8B" w:rsidRDefault="00182286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82286" w:rsidRPr="00434B8B" w:rsidRDefault="00182286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182286" w:rsidRPr="00434B8B" w:rsidRDefault="00182286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182286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182286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86" w:rsidRPr="00434B8B" w:rsidRDefault="00182286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286" w:rsidRPr="00434B8B" w:rsidRDefault="00182286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182286" w:rsidRPr="00434B8B" w:rsidTr="00182286">
        <w:trPr>
          <w:trHeight w:val="78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86" w:rsidRPr="00434B8B" w:rsidRDefault="00182286" w:rsidP="001822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Program održavanja stručnog skupa, kongresa, simpozija, seminara ili sajma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1822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Default="00182286" w:rsidP="001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Faktura za troškove organizacije stručnog skupa, kongresa, simpozija, </w:t>
            </w:r>
            <w:r>
              <w:rPr>
                <w:rFonts w:ascii="Arial" w:hAnsi="Arial" w:cs="Arial"/>
                <w:lang w:eastAsia="hr-HR"/>
              </w:rPr>
              <w:t>seminara ili sajma,</w:t>
            </w:r>
          </w:p>
          <w:p w:rsidR="00182286" w:rsidRPr="00182286" w:rsidRDefault="00182286" w:rsidP="001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</w:tc>
      </w:tr>
      <w:tr w:rsidR="00182286" w:rsidRPr="00434B8B" w:rsidTr="00D75FC3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1822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1822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</w:tr>
      <w:tr w:rsidR="00182286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1822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434B8B">
              <w:rPr>
                <w:rFonts w:ascii="Arial" w:hAnsi="Arial" w:cs="Arial"/>
                <w:lang w:eastAsia="hr-HR"/>
              </w:rPr>
              <w:t>vezama za prethodnu godinu ili sporazum o reprogramiranju duga kod Porezne uprave Federacije BiH (svi podnosioci)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1822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434B8B">
              <w:rPr>
                <w:rFonts w:ascii="Arial" w:hAnsi="Arial" w:cs="Arial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</w:tr>
      <w:tr w:rsidR="00182286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1822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u vrijednosti od 20 KM (svi podnosioci</w:t>
            </w:r>
            <w:r>
              <w:rPr>
                <w:rFonts w:ascii="Arial" w:hAnsi="Arial" w:cs="Arial"/>
                <w:lang w:eastAsia="hr-HR"/>
              </w:rPr>
              <w:t>)</w:t>
            </w:r>
            <w:bookmarkStart w:id="0" w:name="_GoBack"/>
            <w:bookmarkEnd w:id="0"/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6" w:rsidRPr="00434B8B" w:rsidRDefault="00182286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trike/>
                <w:lang w:eastAsia="hr-HR"/>
              </w:rPr>
            </w:pPr>
          </w:p>
        </w:tc>
      </w:tr>
    </w:tbl>
    <w:p w:rsidR="00182286" w:rsidRPr="00434B8B" w:rsidRDefault="00182286" w:rsidP="00182286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182286" w:rsidRPr="00434B8B" w:rsidRDefault="00182286" w:rsidP="00182286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14"/>
        <w:gridCol w:w="1479"/>
        <w:gridCol w:w="3698"/>
      </w:tblGrid>
      <w:tr w:rsidR="00182286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82286" w:rsidRPr="00434B8B" w:rsidRDefault="00182286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182286" w:rsidRPr="00434B8B" w:rsidRDefault="00182286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82286" w:rsidRPr="00434B8B" w:rsidRDefault="00182286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182286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82286" w:rsidRPr="00434B8B" w:rsidRDefault="00182286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182286" w:rsidRPr="00434B8B" w:rsidRDefault="00182286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82286" w:rsidRPr="00434B8B" w:rsidRDefault="00182286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182286" w:rsidRDefault="00785642" w:rsidP="00182286"/>
    <w:sectPr w:rsidR="00785642" w:rsidRPr="00182286" w:rsidSect="00326B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212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182286"/>
    <w:rsid w:val="002B3A6D"/>
    <w:rsid w:val="003155F6"/>
    <w:rsid w:val="00326B40"/>
    <w:rsid w:val="004D7995"/>
    <w:rsid w:val="006B5654"/>
    <w:rsid w:val="00785642"/>
    <w:rsid w:val="008855DA"/>
    <w:rsid w:val="00960741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ADA7"/>
  <w15:docId w15:val="{8B3E56B6-FC9A-466B-8804-C0AB0ECC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2024-08-06T06:14:00Z</dcterms:created>
  <dcterms:modified xsi:type="dcterms:W3CDTF">2025-06-20T13:19:00Z</dcterms:modified>
</cp:coreProperties>
</file>