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6B271E" w:rsidRPr="00434B8B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6B271E" w:rsidRPr="00434B8B" w:rsidRDefault="006B271E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6B271E" w:rsidRPr="00434B8B" w:rsidRDefault="006B271E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ZSPCP</w:t>
            </w:r>
            <w:proofErr w:type="spellEnd"/>
          </w:p>
        </w:tc>
      </w:tr>
    </w:tbl>
    <w:p w:rsidR="006B271E" w:rsidRPr="00434B8B" w:rsidRDefault="006B271E" w:rsidP="006B271E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6B271E" w:rsidRPr="00434B8B" w:rsidRDefault="006B271E" w:rsidP="002B5028">
      <w:pPr>
        <w:spacing w:after="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</w:p>
    <w:p w:rsidR="006B271E" w:rsidRPr="00434B8B" w:rsidRDefault="006B271E" w:rsidP="002B5028">
      <w:pPr>
        <w:spacing w:after="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promocije certificiranih proizvoda u poljoprivredi i prehrambenoj industriji</w:t>
      </w:r>
      <w:bookmarkStart w:id="0" w:name="_GoBack"/>
      <w:bookmarkEnd w:id="0"/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4393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258"/>
        <w:gridCol w:w="134"/>
        <w:gridCol w:w="36"/>
        <w:gridCol w:w="52"/>
        <w:gridCol w:w="305"/>
        <w:gridCol w:w="107"/>
        <w:gridCol w:w="155"/>
        <w:gridCol w:w="130"/>
        <w:gridCol w:w="71"/>
        <w:gridCol w:w="108"/>
        <w:gridCol w:w="214"/>
        <w:gridCol w:w="44"/>
        <w:gridCol w:w="206"/>
        <w:gridCol w:w="142"/>
        <w:gridCol w:w="219"/>
        <w:gridCol w:w="103"/>
        <w:gridCol w:w="71"/>
        <w:gridCol w:w="394"/>
      </w:tblGrid>
      <w:tr w:rsidR="006B271E" w:rsidRPr="00434B8B" w:rsidTr="00FE6FC6">
        <w:trPr>
          <w:trHeight w:val="427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a zahtjeva: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6B271E">
            <w:pPr>
              <w:numPr>
                <w:ilvl w:val="0"/>
                <w:numId w:val="4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6B271E" w:rsidRPr="00434B8B" w:rsidRDefault="006B271E" w:rsidP="006B271E">
            <w:pPr>
              <w:numPr>
                <w:ilvl w:val="0"/>
                <w:numId w:val="4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5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</w:t>
            </w:r>
          </w:p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slovo ili</w:t>
            </w:r>
          </w:p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podvući</w:t>
            </w:r>
          </w:p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tekst)</w:t>
            </w:r>
          </w:p>
        </w:tc>
      </w:tr>
      <w:tr w:rsidR="006B271E" w:rsidRPr="00434B8B" w:rsidTr="006B271E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71E" w:rsidRPr="00434B8B" w:rsidRDefault="006B271E" w:rsidP="00FE6FC6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zaštićene oznake: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6B271E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zaštićena oznaka izvornosti (PDO)</w:t>
            </w:r>
          </w:p>
          <w:p w:rsidR="006B271E" w:rsidRPr="00434B8B" w:rsidRDefault="006B271E" w:rsidP="006B271E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zaštićena oznaka zemljopisnog podrijetla (PGI)</w:t>
            </w:r>
          </w:p>
          <w:p w:rsidR="006B271E" w:rsidRPr="00434B8B" w:rsidRDefault="006B271E" w:rsidP="006B271E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garantirano tradicionalni specijalitet (TSG)</w:t>
            </w:r>
          </w:p>
        </w:tc>
        <w:tc>
          <w:tcPr>
            <w:tcW w:w="15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ind w:left="10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proizvoda za koji je uvedena zaštićena oznaka: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71E" w:rsidRPr="00434B8B" w:rsidRDefault="006B271E" w:rsidP="00FE6FC6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i datum izdavanja fakture za troškove promocije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71E" w:rsidRPr="00434B8B" w:rsidRDefault="006B271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promocije</w:t>
            </w:r>
          </w:p>
          <w:p w:rsidR="006B271E" w:rsidRPr="00434B8B" w:rsidRDefault="006B271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271E" w:rsidRPr="00434B8B" w:rsidRDefault="006B271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promocije</w:t>
            </w:r>
          </w:p>
          <w:p w:rsidR="006B271E" w:rsidRPr="00434B8B" w:rsidRDefault="006B271E" w:rsidP="00FE6FC6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71E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  <w:p w:rsidR="002B5028" w:rsidRPr="002B5028" w:rsidRDefault="002B5028" w:rsidP="00FE6FC6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</w:tc>
      </w:tr>
      <w:tr w:rsidR="006B271E" w:rsidRPr="00434B8B" w:rsidTr="00FE6FC6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Certifikat/potv</w:t>
            </w:r>
            <w:r>
              <w:rPr>
                <w:rFonts w:ascii="Arial" w:hAnsi="Arial" w:cs="Arial"/>
                <w:lang w:eastAsia="hr-HR"/>
              </w:rPr>
              <w:t>rda za (</w:t>
            </w:r>
            <w:proofErr w:type="spellStart"/>
            <w:r>
              <w:rPr>
                <w:rFonts w:ascii="Arial" w:hAnsi="Arial" w:cs="Arial"/>
                <w:lang w:eastAsia="hr-HR"/>
              </w:rPr>
              <w:t>PGO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hr-HR"/>
              </w:rPr>
              <w:t>PDI</w:t>
            </w:r>
            <w:proofErr w:type="spellEnd"/>
            <w:r>
              <w:rPr>
                <w:rFonts w:ascii="Arial" w:hAnsi="Arial" w:cs="Arial"/>
                <w:lang w:eastAsia="hr-HR"/>
              </w:rPr>
              <w:t>, TSG) izdat od</w:t>
            </w:r>
            <w:r w:rsidRPr="00434B8B">
              <w:rPr>
                <w:rFonts w:ascii="Arial" w:hAnsi="Arial" w:cs="Arial"/>
                <w:lang w:eastAsia="hr-HR"/>
              </w:rPr>
              <w:t xml:space="preserve"> certifikacijskog tijela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>Faktura koja se odnosi na troškove vezane za promociju proizvoda</w:t>
            </w:r>
          </w:p>
        </w:tc>
      </w:tr>
      <w:tr w:rsidR="006B271E" w:rsidRPr="00434B8B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6B271E" w:rsidRPr="00434B8B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6B271E" w:rsidRPr="00434B8B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1E" w:rsidRPr="00434B8B" w:rsidRDefault="006B271E" w:rsidP="002B5028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6B271E" w:rsidRPr="00434B8B" w:rsidRDefault="006B271E" w:rsidP="006B271E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6B271E" w:rsidRPr="00434B8B" w:rsidRDefault="006B271E" w:rsidP="006B271E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6B271E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6B271E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B271E" w:rsidRPr="00434B8B" w:rsidRDefault="006B271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CA6F63" w:rsidRDefault="00785642" w:rsidP="00CA6F63"/>
    <w:sectPr w:rsidR="00785642" w:rsidRPr="00CA6F63" w:rsidSect="002B50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1165"/>
    <w:multiLevelType w:val="hybridMultilevel"/>
    <w:tmpl w:val="7CA082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027A33"/>
    <w:multiLevelType w:val="hybridMultilevel"/>
    <w:tmpl w:val="922AE95C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B5028"/>
    <w:rsid w:val="002D0CF3"/>
    <w:rsid w:val="002E2877"/>
    <w:rsid w:val="003155F6"/>
    <w:rsid w:val="0049167D"/>
    <w:rsid w:val="004D7995"/>
    <w:rsid w:val="006B271E"/>
    <w:rsid w:val="006B5654"/>
    <w:rsid w:val="00785642"/>
    <w:rsid w:val="008855DA"/>
    <w:rsid w:val="00C91C0B"/>
    <w:rsid w:val="00CA6F63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748C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8</cp:revision>
  <dcterms:created xsi:type="dcterms:W3CDTF">2020-04-11T11:04:00Z</dcterms:created>
  <dcterms:modified xsi:type="dcterms:W3CDTF">2025-06-24T07:17:00Z</dcterms:modified>
</cp:coreProperties>
</file>