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685"/>
      </w:tblGrid>
      <w:tr w:rsidR="00C147C1" w:rsidRPr="006A2C1C" w:rsidTr="00FE6FC6">
        <w:trPr>
          <w:cantSplit/>
          <w:trHeight w:val="695"/>
        </w:trPr>
        <w:tc>
          <w:tcPr>
            <w:tcW w:w="8348" w:type="dxa"/>
            <w:vAlign w:val="center"/>
          </w:tcPr>
          <w:p w:rsidR="00C147C1" w:rsidRPr="006A2C1C" w:rsidRDefault="00C147C1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Федерално министарство пољопривреде, водопривреде и шумарства</w:t>
            </w:r>
          </w:p>
        </w:tc>
        <w:tc>
          <w:tcPr>
            <w:tcW w:w="1685" w:type="dxa"/>
          </w:tcPr>
          <w:p w:rsidR="00C147C1" w:rsidRPr="006A2C1C" w:rsidRDefault="00C147C1" w:rsidP="00FE6FC6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val="sr-Cyrl-BA" w:eastAsia="hr-HR"/>
              </w:rPr>
            </w:pPr>
          </w:p>
          <w:p w:rsidR="00C147C1" w:rsidRPr="006A2C1C" w:rsidRDefault="00C147C1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b/>
                <w:lang w:val="sr-Cyrl-BA" w:eastAsia="hr-HR"/>
              </w:rPr>
              <w:t>ЗСИС</w:t>
            </w:r>
            <w:proofErr w:type="spellEnd"/>
          </w:p>
        </w:tc>
      </w:tr>
    </w:tbl>
    <w:p w:rsidR="00C147C1" w:rsidRPr="006A2C1C" w:rsidRDefault="00C147C1" w:rsidP="00C147C1">
      <w:pPr>
        <w:spacing w:after="0" w:line="240" w:lineRule="auto"/>
        <w:ind w:right="180"/>
        <w:rPr>
          <w:rFonts w:ascii="Arial" w:hAnsi="Arial" w:cs="Arial"/>
          <w:b/>
          <w:i/>
          <w:lang w:val="sr-Cyrl-BA" w:eastAsia="hr-HR"/>
        </w:rPr>
      </w:pPr>
    </w:p>
    <w:p w:rsidR="00C147C1" w:rsidRPr="001523D0" w:rsidRDefault="00C147C1" w:rsidP="00C147C1">
      <w:pPr>
        <w:spacing w:after="0" w:line="240" w:lineRule="auto"/>
        <w:ind w:left="-720" w:right="180"/>
        <w:jc w:val="center"/>
        <w:rPr>
          <w:rFonts w:ascii="Arial" w:hAnsi="Arial" w:cs="Arial"/>
          <w:b/>
          <w:i/>
          <w:sz w:val="10"/>
          <w:szCs w:val="10"/>
          <w:lang w:val="sr-Cyrl-BA" w:eastAsia="hr-HR"/>
        </w:rPr>
      </w:pPr>
    </w:p>
    <w:p w:rsidR="00C147C1" w:rsidRPr="006A2C1C" w:rsidRDefault="00C147C1" w:rsidP="00C147C1">
      <w:pPr>
        <w:spacing w:after="0" w:line="240" w:lineRule="auto"/>
        <w:ind w:right="187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i/>
          <w:lang w:val="sr-Cyrl-BA" w:eastAsia="hr-HR"/>
        </w:rPr>
        <w:t>ЗАХТЈЕВ</w:t>
      </w:r>
    </w:p>
    <w:p w:rsidR="00C147C1" w:rsidRPr="006A2C1C" w:rsidRDefault="00C147C1" w:rsidP="00C147C1">
      <w:pPr>
        <w:spacing w:after="0" w:line="240" w:lineRule="auto"/>
        <w:ind w:right="187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i/>
          <w:lang w:val="sr-Cyrl-BA" w:eastAsia="hr-HR"/>
        </w:rPr>
        <w:t>за суфинансирање излагања на сајмовима</w:t>
      </w:r>
    </w:p>
    <w:tbl>
      <w:tblPr>
        <w:tblW w:w="10324" w:type="dxa"/>
        <w:jc w:val="center"/>
        <w:tblLayout w:type="fixed"/>
        <w:tblLook w:val="01E0" w:firstRow="1" w:lastRow="1" w:firstColumn="1" w:lastColumn="1" w:noHBand="0" w:noVBand="0"/>
      </w:tblPr>
      <w:tblGrid>
        <w:gridCol w:w="626"/>
        <w:gridCol w:w="2506"/>
        <w:gridCol w:w="1683"/>
        <w:gridCol w:w="552"/>
        <w:gridCol w:w="15"/>
        <w:gridCol w:w="169"/>
        <w:gridCol w:w="229"/>
        <w:gridCol w:w="368"/>
        <w:gridCol w:w="45"/>
        <w:gridCol w:w="412"/>
        <w:gridCol w:w="139"/>
        <w:gridCol w:w="274"/>
        <w:gridCol w:w="323"/>
        <w:gridCol w:w="90"/>
        <w:gridCol w:w="415"/>
        <w:gridCol w:w="91"/>
        <w:gridCol w:w="60"/>
        <w:gridCol w:w="262"/>
        <w:gridCol w:w="275"/>
        <w:gridCol w:w="138"/>
        <w:gridCol w:w="40"/>
        <w:gridCol w:w="373"/>
        <w:gridCol w:w="45"/>
        <w:gridCol w:w="368"/>
        <w:gridCol w:w="229"/>
        <w:gridCol w:w="184"/>
        <w:gridCol w:w="413"/>
      </w:tblGrid>
      <w:tr w:rsidR="00C147C1" w:rsidRPr="006A2C1C" w:rsidTr="00C147C1">
        <w:trPr>
          <w:trHeight w:val="427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Назив правног лица: </w:t>
            </w:r>
          </w:p>
        </w:tc>
        <w:tc>
          <w:tcPr>
            <w:tcW w:w="5509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C147C1" w:rsidRPr="006A2C1C" w:rsidTr="00C147C1">
        <w:trPr>
          <w:trHeight w:val="284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: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C147C1" w:rsidRPr="006A2C1C" w:rsidTr="00C147C1">
        <w:trPr>
          <w:trHeight w:val="284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Адреса: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ина/пребивалиште/сједиште </w:t>
            </w:r>
          </w:p>
        </w:tc>
        <w:tc>
          <w:tcPr>
            <w:tcW w:w="55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C147C1" w:rsidRPr="006A2C1C" w:rsidTr="00C147C1">
        <w:trPr>
          <w:trHeight w:val="284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телефона/факс/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мобител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, е-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5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C147C1" w:rsidRPr="006A2C1C" w:rsidTr="00C147C1">
        <w:trPr>
          <w:trHeight w:val="284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клијента (БК)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C147C1" w:rsidRPr="006A2C1C" w:rsidTr="00FE6FC6">
        <w:trPr>
          <w:trHeight w:val="28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Корисник је у систему ПДВ-а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C147C1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ДА</w:t>
            </w:r>
          </w:p>
          <w:p w:rsidR="00C147C1" w:rsidRPr="006A2C1C" w:rsidRDefault="00C147C1" w:rsidP="00C147C1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НЕ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  <w:p w:rsidR="00C147C1" w:rsidRPr="006A2C1C" w:rsidRDefault="00C147C1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(заокружити слово или подвући текст)</w:t>
            </w:r>
          </w:p>
          <w:p w:rsidR="00C147C1" w:rsidRPr="006A2C1C" w:rsidRDefault="00C147C1" w:rsidP="00FE6FC6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C147C1" w:rsidRPr="006A2C1C" w:rsidTr="00FE6FC6">
        <w:trPr>
          <w:trHeight w:val="53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147C1" w:rsidRPr="006A2C1C" w:rsidRDefault="00C147C1" w:rsidP="00FE6FC6">
            <w:pPr>
              <w:spacing w:after="0" w:line="720" w:lineRule="auto"/>
              <w:ind w:right="187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Врста клијента: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C147C1">
            <w:pPr>
              <w:numPr>
                <w:ilvl w:val="0"/>
                <w:numId w:val="4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Пољопривредно газдинство (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ППГ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 xml:space="preserve">, обрт пољопривредна задруга или предузеће) </w:t>
            </w:r>
          </w:p>
          <w:p w:rsidR="00C147C1" w:rsidRPr="006A2C1C" w:rsidRDefault="00C147C1" w:rsidP="00C147C1">
            <w:pPr>
              <w:numPr>
                <w:ilvl w:val="0"/>
                <w:numId w:val="4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Правно лице из сектора прехрамбене индустрије (обрт или предузеће)</w:t>
            </w:r>
          </w:p>
        </w:tc>
        <w:tc>
          <w:tcPr>
            <w:tcW w:w="16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C147C1" w:rsidRPr="006A2C1C" w:rsidTr="00C147C1">
        <w:trPr>
          <w:cantSplit/>
          <w:trHeight w:val="5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Р.бр</w:t>
            </w:r>
            <w:proofErr w:type="spellEnd"/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147C1" w:rsidRPr="006A2C1C" w:rsidRDefault="00C147C1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Назив трошка или број фактуре</w:t>
            </w:r>
          </w:p>
        </w:tc>
        <w:tc>
          <w:tcPr>
            <w:tcW w:w="2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147C1" w:rsidRPr="006A2C1C" w:rsidRDefault="00C147C1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Износ </w:t>
            </w:r>
          </w:p>
          <w:p w:rsidR="00C147C1" w:rsidRPr="006A2C1C" w:rsidRDefault="00C147C1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без ПДВ-а)</w:t>
            </w: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147C1" w:rsidRPr="006A2C1C" w:rsidRDefault="00C147C1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Износ </w:t>
            </w:r>
          </w:p>
          <w:p w:rsidR="00C147C1" w:rsidRPr="006A2C1C" w:rsidRDefault="00C147C1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са ПДВ-ом)</w:t>
            </w:r>
          </w:p>
        </w:tc>
      </w:tr>
      <w:tr w:rsidR="00C147C1" w:rsidRPr="006A2C1C" w:rsidTr="00C147C1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 </w:t>
            </w:r>
          </w:p>
        </w:tc>
      </w:tr>
      <w:tr w:rsidR="00C147C1" w:rsidRPr="006A2C1C" w:rsidTr="00C147C1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C147C1" w:rsidRPr="006A2C1C" w:rsidTr="00C147C1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C147C1" w:rsidRPr="006A2C1C" w:rsidTr="00C147C1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C147C1" w:rsidRPr="006A2C1C" w:rsidTr="00C147C1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C147C1" w:rsidRPr="006A2C1C" w:rsidTr="00C147C1">
        <w:trPr>
          <w:jc w:val="center"/>
        </w:trPr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УКУПНО:</w:t>
            </w:r>
          </w:p>
        </w:tc>
        <w:tc>
          <w:tcPr>
            <w:tcW w:w="2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1" w:rsidRPr="006A2C1C" w:rsidRDefault="00C147C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C147C1" w:rsidRPr="006A2C1C" w:rsidTr="00FE6FC6">
        <w:trPr>
          <w:trHeight w:val="302"/>
          <w:jc w:val="center"/>
        </w:trPr>
        <w:tc>
          <w:tcPr>
            <w:tcW w:w="103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7C1" w:rsidRPr="006A2C1C" w:rsidRDefault="00C147C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У прилогу захтјева достављам сљедећу документацију/заокружити</w:t>
            </w:r>
          </w:p>
        </w:tc>
      </w:tr>
      <w:tr w:rsidR="00C147C1" w:rsidRPr="006A2C1C" w:rsidTr="00C147C1">
        <w:trPr>
          <w:trHeight w:val="66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C1" w:rsidRPr="006A2C1C" w:rsidRDefault="00C147C1" w:rsidP="00C147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1" w:rsidRPr="006A2C1C" w:rsidRDefault="00C147C1" w:rsidP="00FE6FC6">
            <w:pPr>
              <w:spacing w:after="0" w:line="240" w:lineRule="auto"/>
              <w:ind w:right="18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Пријава или уговор везан за излагање на сајму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1" w:rsidRPr="006A2C1C" w:rsidRDefault="00C147C1" w:rsidP="00C147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9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1" w:rsidRPr="006A2C1C" w:rsidRDefault="00C147C1" w:rsidP="00FE6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Фактура за трошкове излагања на сајму </w:t>
            </w:r>
          </w:p>
          <w:p w:rsidR="00C147C1" w:rsidRPr="006A2C1C" w:rsidRDefault="00C147C1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val="sr-Cyrl-BA" w:eastAsia="hr-HR"/>
              </w:rPr>
            </w:pPr>
          </w:p>
        </w:tc>
      </w:tr>
      <w:tr w:rsidR="00C147C1" w:rsidRPr="006A2C1C" w:rsidTr="00C147C1">
        <w:trPr>
          <w:trHeight w:val="12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1" w:rsidRPr="006A2C1C" w:rsidRDefault="00C147C1" w:rsidP="00C147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1" w:rsidRPr="006A2C1C" w:rsidRDefault="00C147C1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уплати по приложеној фактури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1" w:rsidRPr="006A2C1C" w:rsidRDefault="00C147C1" w:rsidP="00C147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9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1" w:rsidRPr="006A2C1C" w:rsidRDefault="00C147C1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Потврда о извршеној задружној ревизији коју издаје Задружни савез Федерације Босне и Херцеговине (не старију од двије године), а за новоформиране задруге доказ о упису у судски регистар (само задруге)</w:t>
            </w:r>
          </w:p>
        </w:tc>
      </w:tr>
      <w:tr w:rsidR="00C147C1" w:rsidRPr="006A2C1C" w:rsidTr="00C147C1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1" w:rsidRPr="006A2C1C" w:rsidRDefault="00C147C1" w:rsidP="00C147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1" w:rsidRPr="006A2C1C" w:rsidRDefault="00C147C1" w:rsidP="00FE6FC6">
            <w:pPr>
              <w:spacing w:after="0" w:line="240" w:lineRule="auto"/>
              <w:ind w:right="18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измиреним обавезама за претходну годину или споразум о репрограмирању дуга код Порезне управе Федерације БиХ (сви подносиоци)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1" w:rsidRPr="006A2C1C" w:rsidRDefault="00C147C1" w:rsidP="00C147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9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1" w:rsidRPr="006A2C1C" w:rsidRDefault="00C147C1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Доказ о измиреним обавезама за претходну годину или споразум о репрограмирању дуга код Управе за индиректно опорезивање БиХ (само </w:t>
            </w:r>
            <w:r>
              <w:rPr>
                <w:rFonts w:ascii="Arial" w:hAnsi="Arial" w:cs="Arial"/>
                <w:lang w:val="sr-Cyrl-BA" w:eastAsia="hr-HR"/>
              </w:rPr>
              <w:t>регистрован</w:t>
            </w:r>
            <w:r w:rsidRPr="006A2C1C">
              <w:rPr>
                <w:rFonts w:ascii="Arial" w:hAnsi="Arial" w:cs="Arial"/>
                <w:lang w:val="sr-Cyrl-BA" w:eastAsia="hr-HR"/>
              </w:rPr>
              <w:t>и обвезници ПДВ-а)</w:t>
            </w:r>
          </w:p>
        </w:tc>
      </w:tr>
      <w:tr w:rsidR="00C147C1" w:rsidRPr="006A2C1C" w:rsidTr="00C147C1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1" w:rsidRPr="006A2C1C" w:rsidRDefault="00C147C1" w:rsidP="00C147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1" w:rsidRPr="006A2C1C" w:rsidRDefault="00C147C1" w:rsidP="00FE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уплати федералне управне таксе или таксене марке у вриједности од 20,00 КМ (сви подносиоци</w:t>
            </w:r>
            <w:r>
              <w:rPr>
                <w:rFonts w:ascii="Arial" w:hAnsi="Arial" w:cs="Arial"/>
                <w:lang w:val="sr-Cyrl-BA" w:eastAsia="hr-HR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1" w:rsidRPr="006A2C1C" w:rsidRDefault="00C147C1" w:rsidP="00FE6FC6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9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C1" w:rsidRPr="006A2C1C" w:rsidRDefault="00C147C1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</w:tbl>
    <w:p w:rsidR="00C147C1" w:rsidRDefault="00C147C1" w:rsidP="00C147C1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sz w:val="10"/>
          <w:szCs w:val="10"/>
          <w:lang w:val="sr-Cyrl-BA" w:eastAsia="hr-HR"/>
        </w:rPr>
      </w:pPr>
    </w:p>
    <w:p w:rsidR="00C147C1" w:rsidRDefault="00C147C1" w:rsidP="00C147C1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sz w:val="10"/>
          <w:szCs w:val="10"/>
          <w:lang w:val="sr-Cyrl-BA" w:eastAsia="hr-HR"/>
        </w:rPr>
      </w:pPr>
    </w:p>
    <w:p w:rsidR="00C147C1" w:rsidRPr="00C147C1" w:rsidRDefault="00C147C1" w:rsidP="00C147C1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sz w:val="10"/>
          <w:szCs w:val="10"/>
          <w:lang w:val="sr-Cyrl-BA" w:eastAsia="hr-HR"/>
        </w:rPr>
      </w:pPr>
      <w:bookmarkStart w:id="0" w:name="_GoBack"/>
      <w:bookmarkEnd w:id="0"/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34"/>
        <w:gridCol w:w="1460"/>
        <w:gridCol w:w="3654"/>
      </w:tblGrid>
      <w:tr w:rsidR="00C147C1" w:rsidRPr="006A2C1C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C147C1" w:rsidRPr="006A2C1C" w:rsidRDefault="00C147C1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У </w:t>
            </w:r>
          </w:p>
        </w:tc>
        <w:tc>
          <w:tcPr>
            <w:tcW w:w="1559" w:type="dxa"/>
            <w:shd w:val="clear" w:color="auto" w:fill="auto"/>
          </w:tcPr>
          <w:p w:rsidR="00C147C1" w:rsidRPr="006A2C1C" w:rsidRDefault="00C147C1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C147C1" w:rsidRPr="006A2C1C" w:rsidRDefault="00C147C1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C147C1" w:rsidRPr="006A2C1C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C147C1" w:rsidRPr="006A2C1C" w:rsidRDefault="00C147C1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559" w:type="dxa"/>
            <w:shd w:val="clear" w:color="auto" w:fill="auto"/>
          </w:tcPr>
          <w:p w:rsidR="00C147C1" w:rsidRPr="006A2C1C" w:rsidRDefault="00C147C1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C147C1" w:rsidRPr="006A2C1C" w:rsidRDefault="00C147C1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(потпис овлаштеног лица клијента)</w:t>
            </w:r>
          </w:p>
        </w:tc>
      </w:tr>
    </w:tbl>
    <w:p w:rsidR="00785642" w:rsidRPr="00C147C1" w:rsidRDefault="00785642" w:rsidP="00C147C1"/>
    <w:sectPr w:rsidR="00785642" w:rsidRPr="00C147C1" w:rsidSect="00C147C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1DC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62B28"/>
    <w:multiLevelType w:val="hybridMultilevel"/>
    <w:tmpl w:val="2A5212A0"/>
    <w:lvl w:ilvl="0" w:tplc="E3D874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8340C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52"/>
    <w:rsid w:val="001333F1"/>
    <w:rsid w:val="00214C92"/>
    <w:rsid w:val="002B3A6D"/>
    <w:rsid w:val="003155F6"/>
    <w:rsid w:val="004D7995"/>
    <w:rsid w:val="006B5654"/>
    <w:rsid w:val="00785642"/>
    <w:rsid w:val="008855DA"/>
    <w:rsid w:val="00C147C1"/>
    <w:rsid w:val="00CB3852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F4FB"/>
  <w15:docId w15:val="{41BB8A42-A201-4524-B45C-F4973AAA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2024-08-06T06:16:00Z</dcterms:created>
  <dcterms:modified xsi:type="dcterms:W3CDTF">2025-06-24T07:57:00Z</dcterms:modified>
</cp:coreProperties>
</file>