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023A76" w:rsidRPr="006A2C1C" w:rsidTr="00FE6FC6">
        <w:trPr>
          <w:cantSplit/>
          <w:trHeight w:val="550"/>
        </w:trPr>
        <w:tc>
          <w:tcPr>
            <w:tcW w:w="8157" w:type="dxa"/>
            <w:vAlign w:val="center"/>
          </w:tcPr>
          <w:p w:rsidR="00023A76" w:rsidRPr="006A2C1C" w:rsidRDefault="00023A76" w:rsidP="00FE6FC6">
            <w:pPr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br w:type="page"/>
              <w:t>Федерално министарство пољопривреде, водопривреде и шумарства</w:t>
            </w:r>
          </w:p>
        </w:tc>
        <w:tc>
          <w:tcPr>
            <w:tcW w:w="1923" w:type="dxa"/>
          </w:tcPr>
          <w:p w:rsidR="00023A76" w:rsidRPr="006A2C1C" w:rsidRDefault="00023A76" w:rsidP="00FE6FC6">
            <w:pPr>
              <w:rPr>
                <w:rFonts w:ascii="Arial" w:hAnsi="Arial" w:cs="Arial"/>
                <w:i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i/>
                <w:lang w:val="sr-Cyrl-BA" w:eastAsia="hr-HR"/>
              </w:rPr>
              <w:t xml:space="preserve">       </w:t>
            </w:r>
            <w:proofErr w:type="spellStart"/>
            <w:r w:rsidRPr="006A2C1C">
              <w:rPr>
                <w:rFonts w:ascii="Arial" w:hAnsi="Arial" w:cs="Arial"/>
                <w:b/>
                <w:i/>
                <w:lang w:val="sr-Cyrl-BA" w:eastAsia="hr-HR"/>
              </w:rPr>
              <w:t>ЗСМП</w:t>
            </w:r>
            <w:proofErr w:type="spellEnd"/>
          </w:p>
        </w:tc>
      </w:tr>
    </w:tbl>
    <w:p w:rsidR="00023A76" w:rsidRDefault="00023A76" w:rsidP="00023A76">
      <w:pPr>
        <w:rPr>
          <w:rFonts w:ascii="Arial" w:hAnsi="Arial" w:cs="Arial"/>
          <w:b/>
          <w:i/>
          <w:sz w:val="10"/>
          <w:szCs w:val="10"/>
          <w:lang w:val="sr-Cyrl-BA" w:eastAsia="hr-HR"/>
        </w:rPr>
      </w:pPr>
    </w:p>
    <w:p w:rsidR="00023A76" w:rsidRPr="006A2C1C" w:rsidRDefault="00023A76" w:rsidP="00023A76">
      <w:pPr>
        <w:rPr>
          <w:rFonts w:ascii="Arial" w:hAnsi="Arial" w:cs="Arial"/>
          <w:b/>
          <w:i/>
          <w:sz w:val="10"/>
          <w:szCs w:val="10"/>
          <w:lang w:val="sr-Cyrl-BA" w:eastAsia="hr-HR"/>
        </w:rPr>
      </w:pPr>
      <w:bookmarkStart w:id="0" w:name="_GoBack"/>
      <w:bookmarkEnd w:id="0"/>
    </w:p>
    <w:p w:rsidR="00023A76" w:rsidRPr="006A2C1C" w:rsidRDefault="00023A76" w:rsidP="00023A76">
      <w:pPr>
        <w:spacing w:after="120" w:line="240" w:lineRule="auto"/>
        <w:jc w:val="center"/>
        <w:rPr>
          <w:rFonts w:ascii="Arial" w:hAnsi="Arial" w:cs="Arial"/>
          <w:b/>
          <w:i/>
          <w:lang w:val="sr-Cyrl-BA" w:eastAsia="hr-HR"/>
        </w:rPr>
      </w:pPr>
      <w:r w:rsidRPr="006A2C1C">
        <w:rPr>
          <w:rFonts w:ascii="Arial" w:hAnsi="Arial" w:cs="Arial"/>
          <w:b/>
          <w:i/>
          <w:lang w:val="sr-Cyrl-BA" w:eastAsia="hr-HR"/>
        </w:rPr>
        <w:t>ЗАХТЈЕВ</w:t>
      </w:r>
    </w:p>
    <w:p w:rsidR="00023A76" w:rsidRDefault="00023A76" w:rsidP="00023A76">
      <w:pPr>
        <w:spacing w:after="120" w:line="240" w:lineRule="auto"/>
        <w:jc w:val="center"/>
        <w:rPr>
          <w:rFonts w:ascii="Arial" w:hAnsi="Arial" w:cs="Arial"/>
          <w:b/>
          <w:lang w:val="sr-Cyrl-BA" w:eastAsia="hr-HR"/>
        </w:rPr>
      </w:pPr>
      <w:r w:rsidRPr="006A2C1C">
        <w:rPr>
          <w:rFonts w:ascii="Arial" w:hAnsi="Arial" w:cs="Arial"/>
          <w:b/>
          <w:lang w:val="sr-Cyrl-BA" w:eastAsia="hr-HR"/>
        </w:rPr>
        <w:t>за суфинансирање медијске промоције пољопривреде и руралног развоја</w:t>
      </w:r>
    </w:p>
    <w:p w:rsidR="00023A76" w:rsidRPr="006A2C1C" w:rsidRDefault="00023A76" w:rsidP="00023A76">
      <w:pPr>
        <w:spacing w:after="120" w:line="240" w:lineRule="auto"/>
        <w:jc w:val="center"/>
        <w:rPr>
          <w:rFonts w:ascii="Arial" w:hAnsi="Arial" w:cs="Arial"/>
          <w:b/>
          <w:i/>
          <w:lang w:val="sr-Cyrl-BA" w:eastAsia="hr-HR"/>
        </w:rPr>
      </w:pPr>
    </w:p>
    <w:tbl>
      <w:tblPr>
        <w:tblW w:w="10350" w:type="dxa"/>
        <w:jc w:val="center"/>
        <w:tblLayout w:type="fixed"/>
        <w:tblLook w:val="01E0" w:firstRow="1" w:lastRow="1" w:firstColumn="1" w:lastColumn="1" w:noHBand="0" w:noVBand="0"/>
      </w:tblPr>
      <w:tblGrid>
        <w:gridCol w:w="75"/>
        <w:gridCol w:w="566"/>
        <w:gridCol w:w="79"/>
        <w:gridCol w:w="2340"/>
        <w:gridCol w:w="1530"/>
        <w:gridCol w:w="18"/>
        <w:gridCol w:w="401"/>
        <w:gridCol w:w="23"/>
        <w:gridCol w:w="197"/>
        <w:gridCol w:w="246"/>
        <w:gridCol w:w="121"/>
        <w:gridCol w:w="273"/>
        <w:gridCol w:w="49"/>
        <w:gridCol w:w="202"/>
        <w:gridCol w:w="47"/>
        <w:gridCol w:w="193"/>
        <w:gridCol w:w="148"/>
        <w:gridCol w:w="295"/>
        <w:gridCol w:w="345"/>
        <w:gridCol w:w="98"/>
        <w:gridCol w:w="44"/>
        <w:gridCol w:w="398"/>
        <w:gridCol w:w="99"/>
        <w:gridCol w:w="344"/>
        <w:gridCol w:w="28"/>
        <w:gridCol w:w="268"/>
        <w:gridCol w:w="147"/>
        <w:gridCol w:w="66"/>
        <w:gridCol w:w="376"/>
        <w:gridCol w:w="50"/>
        <w:gridCol w:w="24"/>
        <w:gridCol w:w="369"/>
        <w:gridCol w:w="246"/>
        <w:gridCol w:w="197"/>
        <w:gridCol w:w="201"/>
        <w:gridCol w:w="247"/>
      </w:tblGrid>
      <w:tr w:rsidR="00023A76" w:rsidRPr="006A2C1C" w:rsidTr="00FE6FC6">
        <w:trPr>
          <w:trHeight w:val="427"/>
          <w:jc w:val="center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Назив телевизијске куће /радио постаје /портала/штампаног медија или агенције:</w:t>
            </w:r>
          </w:p>
        </w:tc>
        <w:tc>
          <w:tcPr>
            <w:tcW w:w="5760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023A76" w:rsidRPr="006A2C1C" w:rsidTr="00FE6FC6">
        <w:trPr>
          <w:trHeight w:val="284"/>
          <w:jc w:val="center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ЈИБ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ИД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: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023A76" w:rsidRPr="006A2C1C" w:rsidTr="00FE6FC6">
        <w:trPr>
          <w:trHeight w:val="284"/>
          <w:jc w:val="center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Адреса: </w:t>
            </w:r>
            <w:r>
              <w:rPr>
                <w:rFonts w:ascii="Arial" w:hAnsi="Arial" w:cs="Arial"/>
                <w:lang w:val="sr-Cyrl-BA" w:eastAsia="hr-HR"/>
              </w:rPr>
              <w:t>општ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ина/пребивалиште/сједиште </w:t>
            </w:r>
          </w:p>
        </w:tc>
        <w:tc>
          <w:tcPr>
            <w:tcW w:w="57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023A76" w:rsidRPr="006A2C1C" w:rsidTr="00FE6FC6">
        <w:trPr>
          <w:trHeight w:val="284"/>
          <w:jc w:val="center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телефона/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мобитела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, е-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маил</w:t>
            </w:r>
            <w:proofErr w:type="spellEnd"/>
          </w:p>
        </w:tc>
        <w:tc>
          <w:tcPr>
            <w:tcW w:w="57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023A76" w:rsidRPr="006A2C1C" w:rsidTr="00FE6FC6">
        <w:trPr>
          <w:trHeight w:val="505"/>
          <w:jc w:val="center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клијента (БК)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023A76" w:rsidRPr="006A2C1C" w:rsidTr="00FE6FC6">
        <w:trPr>
          <w:trHeight w:val="505"/>
          <w:jc w:val="center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Клијент је обвезник ПДВ-а</w:t>
            </w:r>
          </w:p>
        </w:tc>
        <w:tc>
          <w:tcPr>
            <w:tcW w:w="35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76" w:rsidRPr="006A2C1C" w:rsidRDefault="00023A76" w:rsidP="00023A76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ДА</w:t>
            </w:r>
          </w:p>
          <w:p w:rsidR="00023A76" w:rsidRPr="006A2C1C" w:rsidRDefault="00023A76" w:rsidP="00023A76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НЕ</w:t>
            </w:r>
          </w:p>
        </w:tc>
        <w:tc>
          <w:tcPr>
            <w:tcW w:w="2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76" w:rsidRPr="006A2C1C" w:rsidRDefault="00023A76" w:rsidP="00FE6FC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sr-Cyrl-BA" w:eastAsia="hr-HR"/>
              </w:rPr>
            </w:pPr>
            <w:r w:rsidRPr="006A2C1C">
              <w:rPr>
                <w:rFonts w:ascii="Arial" w:hAnsi="Arial" w:cs="Arial"/>
                <w:sz w:val="18"/>
                <w:szCs w:val="18"/>
                <w:lang w:val="sr-Cyrl-BA" w:eastAsia="hr-HR"/>
              </w:rPr>
              <w:t>(заокружити слово или подвући одговор)</w:t>
            </w:r>
          </w:p>
        </w:tc>
      </w:tr>
      <w:tr w:rsidR="00023A76" w:rsidRPr="006A2C1C" w:rsidTr="00FE6FC6">
        <w:trPr>
          <w:trHeight w:val="505"/>
          <w:jc w:val="center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Назив медијске активности </w:t>
            </w:r>
          </w:p>
        </w:tc>
        <w:tc>
          <w:tcPr>
            <w:tcW w:w="60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76" w:rsidRPr="006A2C1C" w:rsidRDefault="00023A76" w:rsidP="00023A76">
            <w:pPr>
              <w:numPr>
                <w:ilvl w:val="1"/>
                <w:numId w:val="3"/>
              </w:numPr>
              <w:spacing w:after="0" w:line="259" w:lineRule="auto"/>
              <w:ind w:left="315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чланак на порталу или штампаном медију</w:t>
            </w:r>
          </w:p>
          <w:p w:rsidR="00023A76" w:rsidRPr="006A2C1C" w:rsidRDefault="00023A76" w:rsidP="00023A76">
            <w:pPr>
              <w:numPr>
                <w:ilvl w:val="1"/>
                <w:numId w:val="3"/>
              </w:numPr>
              <w:spacing w:after="0" w:line="259" w:lineRule="auto"/>
              <w:ind w:left="315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радијска</w:t>
            </w:r>
            <w:proofErr w:type="spellEnd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репортажа</w:t>
            </w:r>
          </w:p>
          <w:p w:rsidR="00023A76" w:rsidRPr="006A2C1C" w:rsidRDefault="00023A76" w:rsidP="00023A76">
            <w:pPr>
              <w:numPr>
                <w:ilvl w:val="1"/>
                <w:numId w:val="3"/>
              </w:numPr>
              <w:spacing w:after="0" w:line="259" w:lineRule="auto"/>
              <w:ind w:left="315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телевизијска репортажа или агенцијска репортажа/прилог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76" w:rsidRPr="006A2C1C" w:rsidRDefault="00023A76" w:rsidP="00FE6F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(заокружити слово или подвући одговор)</w:t>
            </w:r>
          </w:p>
        </w:tc>
      </w:tr>
      <w:tr w:rsidR="00023A76" w:rsidRPr="006A2C1C" w:rsidTr="00FE6FC6">
        <w:trPr>
          <w:cantSplit/>
          <w:trHeight w:val="812"/>
          <w:jc w:val="center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Р.бр</w:t>
            </w:r>
            <w:proofErr w:type="spellEnd"/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23A76" w:rsidRPr="006A2C1C" w:rsidRDefault="00023A76" w:rsidP="00FE6F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Очекивани износ новчане подршке за медијску активност</w:t>
            </w:r>
          </w:p>
          <w:p w:rsidR="00023A76" w:rsidRPr="006A2C1C" w:rsidRDefault="00023A76" w:rsidP="00FE6F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(у складу са Анексом </w:t>
            </w:r>
            <w:r>
              <w:rPr>
                <w:rFonts w:ascii="Arial" w:hAnsi="Arial" w:cs="Arial"/>
                <w:sz w:val="20"/>
                <w:szCs w:val="20"/>
                <w:lang w:val="sr-Cyrl-BA" w:eastAsia="hr-HR"/>
              </w:rPr>
              <w:t>VII</w:t>
            </w: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)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23A76" w:rsidRPr="006A2C1C" w:rsidRDefault="00023A76" w:rsidP="00FE6F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Број извршених активности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23A76" w:rsidRPr="006A2C1C" w:rsidRDefault="00023A76" w:rsidP="00FE6F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Износ (у КМ)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23A76" w:rsidRPr="006A2C1C" w:rsidRDefault="00023A76" w:rsidP="00FE6F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  <w:t>Износ</w:t>
            </w:r>
          </w:p>
          <w:p w:rsidR="00023A76" w:rsidRPr="006A2C1C" w:rsidRDefault="00023A76" w:rsidP="00FE6F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(у КМ са ПДВ)</w:t>
            </w:r>
          </w:p>
        </w:tc>
      </w:tr>
      <w:tr w:rsidR="00023A76" w:rsidRPr="006A2C1C" w:rsidTr="00FE6FC6">
        <w:trPr>
          <w:trHeight w:val="503"/>
          <w:jc w:val="center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1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Чланци на порталу или штампаном медију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jc w:val="center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023A76" w:rsidRPr="006A2C1C" w:rsidTr="00FE6FC6">
        <w:trPr>
          <w:jc w:val="center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2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Радијске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 xml:space="preserve"> репортаже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jc w:val="center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023A76" w:rsidRPr="006A2C1C" w:rsidTr="00FE6FC6">
        <w:trPr>
          <w:jc w:val="center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3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Телевизијске репортаже или агенцијска репортажа/прилог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jc w:val="center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023A76" w:rsidRPr="006A2C1C" w:rsidTr="00FE6FC6">
        <w:trPr>
          <w:trHeight w:val="273"/>
          <w:jc w:val="center"/>
        </w:trPr>
        <w:tc>
          <w:tcPr>
            <w:tcW w:w="86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УКУПНО: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023A76" w:rsidRPr="006A2C1C" w:rsidTr="00FE6FC6">
        <w:trPr>
          <w:trHeight w:val="252"/>
          <w:jc w:val="center"/>
        </w:trPr>
        <w:tc>
          <w:tcPr>
            <w:tcW w:w="1035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  <w:t>У прилогу захтјева достављамо сљедећу документацију/заокружити:</w:t>
            </w:r>
          </w:p>
        </w:tc>
      </w:tr>
      <w:tr w:rsidR="00023A76" w:rsidRPr="006A2C1C" w:rsidTr="00FE6FC6">
        <w:trPr>
          <w:trHeight w:val="1002"/>
          <w:jc w:val="center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76" w:rsidRPr="006A2C1C" w:rsidRDefault="00023A76" w:rsidP="00FE6F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Обавјештење о разврставању пословног субјекта по дјелатности издато од Федералног завода за статистику из којег је видљиво да се субјект бави једном од дјелатности побројаних у члану 19. став (1) тачка а) Правилника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2.</w:t>
            </w:r>
          </w:p>
        </w:tc>
        <w:tc>
          <w:tcPr>
            <w:tcW w:w="47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76" w:rsidRDefault="00023A76" w:rsidP="00FE6F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Листу активних линкова за репортаже/прилоге/чланке објављене на </w:t>
            </w:r>
            <w:proofErr w:type="spellStart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wеб</w:t>
            </w:r>
            <w:proofErr w:type="spellEnd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порталима, </w:t>
            </w:r>
            <w:proofErr w:type="spellStart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радиостаницама</w:t>
            </w:r>
            <w:proofErr w:type="spellEnd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, телевизијским станицама, новинама или новинским агенцијама односно </w:t>
            </w:r>
            <w:proofErr w:type="spellStart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принтана</w:t>
            </w:r>
            <w:proofErr w:type="spellEnd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или електронска издања објављених репортажа/прилога/чланака (уколико медиј нема линкове до репортажа/прилога/чланака). Достављање репортажа/прилога/чланака извршити на </w:t>
            </w:r>
            <w:proofErr w:type="spellStart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цд</w:t>
            </w:r>
            <w:proofErr w:type="spellEnd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/</w:t>
            </w:r>
            <w:proofErr w:type="spellStart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двд-у</w:t>
            </w:r>
            <w:proofErr w:type="spellEnd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или </w:t>
            </w:r>
            <w:proofErr w:type="spellStart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усб</w:t>
            </w:r>
            <w:proofErr w:type="spellEnd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</w:t>
            </w:r>
            <w:proofErr w:type="spellStart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стицку</w:t>
            </w:r>
            <w:proofErr w:type="spellEnd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како слиједи: текстове чланака на </w:t>
            </w:r>
            <w:proofErr w:type="spellStart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wеб</w:t>
            </w:r>
            <w:proofErr w:type="spellEnd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порталима доставити у </w:t>
            </w:r>
            <w:proofErr w:type="spellStart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доц</w:t>
            </w:r>
            <w:proofErr w:type="spellEnd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/</w:t>
            </w:r>
            <w:proofErr w:type="spellStart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доцx</w:t>
            </w:r>
            <w:proofErr w:type="spellEnd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формату, </w:t>
            </w:r>
            <w:proofErr w:type="spellStart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радијске</w:t>
            </w:r>
            <w:proofErr w:type="spellEnd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репортаже/прилоге у мп3 формату, телевизијске и/ли агенцијске репортаже/прилоге у мп4 формату, те новинске репортаже/чланке у </w:t>
            </w:r>
            <w:proofErr w:type="spellStart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пдф</w:t>
            </w:r>
            <w:proofErr w:type="spellEnd"/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формату уз навођење датума објаве репортаже/прилога/чланка.</w:t>
            </w:r>
          </w:p>
          <w:p w:rsidR="00023A76" w:rsidRDefault="00023A76" w:rsidP="00FE6F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  <w:p w:rsidR="00023A76" w:rsidRPr="006A2C1C" w:rsidRDefault="00023A76" w:rsidP="00FE6F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023A76" w:rsidRPr="006A2C1C" w:rsidTr="00FE6FC6">
        <w:trPr>
          <w:trHeight w:val="701"/>
          <w:jc w:val="center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lastRenderedPageBreak/>
              <w:t>3.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Доказ о измиреним обавезама за претходну годину или споразум о репрограмирању дуга код Порезне управе Федерације БиХ 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4.</w:t>
            </w:r>
          </w:p>
        </w:tc>
        <w:tc>
          <w:tcPr>
            <w:tcW w:w="47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76" w:rsidRDefault="00023A76" w:rsidP="00FE6FC6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  <w:p w:rsidR="00023A76" w:rsidRPr="006A2C1C" w:rsidRDefault="00023A76" w:rsidP="00FE6FC6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Доказ о измиреним обавезама за претходну годину или споразум о репрограмирању дуга код Управе за индиректно опорезивање БиХ (само </w:t>
            </w:r>
            <w:r>
              <w:rPr>
                <w:rFonts w:ascii="Arial" w:hAnsi="Arial" w:cs="Arial"/>
                <w:sz w:val="20"/>
                <w:szCs w:val="20"/>
                <w:lang w:val="sr-Cyrl-BA" w:eastAsia="hr-HR"/>
              </w:rPr>
              <w:t>регистрован</w:t>
            </w: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и обвезници ПДВ-а)</w:t>
            </w:r>
          </w:p>
        </w:tc>
      </w:tr>
      <w:tr w:rsidR="00023A76" w:rsidRPr="006A2C1C" w:rsidTr="00FE6FC6">
        <w:trPr>
          <w:trHeight w:val="1002"/>
          <w:jc w:val="center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6A2C1C">
              <w:rPr>
                <w:rFonts w:ascii="Arial" w:hAnsi="Arial" w:cs="Arial"/>
                <w:sz w:val="20"/>
                <w:szCs w:val="20"/>
                <w:lang w:val="sr-Cyrl-BA" w:eastAsia="hr-HR"/>
              </w:rPr>
              <w:t>Доказ о уплати федералне управне таксе или таксене марке на износ од 20,00 КМ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7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023A76" w:rsidRPr="006A2C1C" w:rsidTr="00FE6FC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247" w:type="dxa"/>
          <w:jc w:val="center"/>
        </w:trPr>
        <w:tc>
          <w:tcPr>
            <w:tcW w:w="45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1559" w:type="dxa"/>
            <w:gridSpan w:val="9"/>
            <w:shd w:val="clear" w:color="auto" w:fill="auto"/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</w:p>
        </w:tc>
      </w:tr>
      <w:tr w:rsidR="00023A76" w:rsidRPr="006A2C1C" w:rsidTr="00FE6FC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247" w:type="dxa"/>
          <w:jc w:val="center"/>
        </w:trPr>
        <w:tc>
          <w:tcPr>
            <w:tcW w:w="453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23A76" w:rsidRPr="006A2C1C" w:rsidRDefault="00023A76" w:rsidP="00FE6FC6">
            <w:pPr>
              <w:spacing w:after="0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(мјесто и датум)</w:t>
            </w:r>
          </w:p>
        </w:tc>
        <w:tc>
          <w:tcPr>
            <w:tcW w:w="1559" w:type="dxa"/>
            <w:gridSpan w:val="9"/>
            <w:shd w:val="clear" w:color="auto" w:fill="auto"/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М.П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.</w:t>
            </w:r>
          </w:p>
        </w:tc>
        <w:tc>
          <w:tcPr>
            <w:tcW w:w="393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023A76" w:rsidRPr="006A2C1C" w:rsidRDefault="00023A76" w:rsidP="00FE6FC6">
            <w:pPr>
              <w:spacing w:after="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(потпис овлаштеног лица клијента)</w:t>
            </w:r>
          </w:p>
        </w:tc>
      </w:tr>
    </w:tbl>
    <w:p w:rsidR="00023A76" w:rsidRPr="006A2C1C" w:rsidRDefault="00023A76" w:rsidP="00023A76">
      <w:pPr>
        <w:rPr>
          <w:rFonts w:ascii="Arial" w:hAnsi="Arial" w:cs="Arial"/>
          <w:lang w:val="sr-Cyrl-BA" w:eastAsia="hr-HR"/>
        </w:rPr>
      </w:pPr>
    </w:p>
    <w:p w:rsidR="00785642" w:rsidRPr="00023A76" w:rsidRDefault="00785642" w:rsidP="00023A76"/>
    <w:sectPr w:rsidR="00785642" w:rsidRPr="00023A76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E6FE2"/>
    <w:multiLevelType w:val="hybridMultilevel"/>
    <w:tmpl w:val="93FA4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136A4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C345F3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E3016"/>
    <w:multiLevelType w:val="hybridMultilevel"/>
    <w:tmpl w:val="0AEA0B02"/>
    <w:lvl w:ilvl="0" w:tplc="6EE23A0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94F2A4B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52"/>
    <w:rsid w:val="00023A76"/>
    <w:rsid w:val="001333F1"/>
    <w:rsid w:val="002B3A6D"/>
    <w:rsid w:val="003155F6"/>
    <w:rsid w:val="004D7995"/>
    <w:rsid w:val="006B5654"/>
    <w:rsid w:val="00785642"/>
    <w:rsid w:val="008855DA"/>
    <w:rsid w:val="009D3E30"/>
    <w:rsid w:val="00A4475F"/>
    <w:rsid w:val="00CB3852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A33B"/>
  <w15:docId w15:val="{44CC2215-4496-45B5-8777-02B05055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9D3E30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bs-Latn-BA" w:eastAsia="bs-Latn-BA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locked/>
    <w:rsid w:val="009D3E30"/>
    <w:rPr>
      <w:rFonts w:ascii="Calibri" w:eastAsia="Times New Roman" w:hAnsi="Calibri" w:cs="Times New Roman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2024-08-06T06:20:00Z</dcterms:created>
  <dcterms:modified xsi:type="dcterms:W3CDTF">2025-06-24T11:06:00Z</dcterms:modified>
</cp:coreProperties>
</file>