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931F11" w:rsidRPr="00202813" w:rsidTr="00713BA0">
        <w:trPr>
          <w:cantSplit/>
          <w:trHeight w:val="550"/>
        </w:trPr>
        <w:tc>
          <w:tcPr>
            <w:tcW w:w="8157" w:type="dxa"/>
            <w:vAlign w:val="center"/>
          </w:tcPr>
          <w:p w:rsidR="00931F11" w:rsidRPr="00202813" w:rsidRDefault="00931F11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931F11" w:rsidRPr="00202813" w:rsidRDefault="00931F11" w:rsidP="00713BA0">
            <w:pPr>
              <w:rPr>
                <w:rFonts w:ascii="Arial" w:hAnsi="Arial" w:cs="Arial"/>
                <w:i/>
                <w:lang w:eastAsia="hr-HR"/>
              </w:rPr>
            </w:pPr>
            <w:r w:rsidRPr="00202813">
              <w:rPr>
                <w:rFonts w:ascii="Arial" w:hAnsi="Arial" w:cs="Arial"/>
                <w:b/>
                <w:i/>
                <w:lang w:eastAsia="hr-HR"/>
              </w:rPr>
              <w:t xml:space="preserve">       </w:t>
            </w: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ZSMP</w:t>
            </w:r>
            <w:proofErr w:type="spellEnd"/>
          </w:p>
        </w:tc>
      </w:tr>
    </w:tbl>
    <w:p w:rsidR="00931F11" w:rsidRPr="00202813" w:rsidRDefault="00931F11" w:rsidP="00931F11">
      <w:pPr>
        <w:rPr>
          <w:rFonts w:ascii="Arial" w:hAnsi="Arial" w:cs="Arial"/>
          <w:b/>
          <w:i/>
          <w:sz w:val="10"/>
          <w:szCs w:val="10"/>
          <w:lang w:eastAsia="hr-HR"/>
        </w:rPr>
      </w:pPr>
    </w:p>
    <w:p w:rsidR="00931F11" w:rsidRPr="00202813" w:rsidRDefault="00931F11" w:rsidP="00931F11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931F11" w:rsidRPr="00202813" w:rsidRDefault="00931F11" w:rsidP="00931F11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medijske promocije poljoprivrede i ruralnog razvoja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66"/>
        <w:gridCol w:w="79"/>
        <w:gridCol w:w="2340"/>
        <w:gridCol w:w="1530"/>
        <w:gridCol w:w="18"/>
        <w:gridCol w:w="401"/>
        <w:gridCol w:w="23"/>
        <w:gridCol w:w="197"/>
        <w:gridCol w:w="121"/>
        <w:gridCol w:w="125"/>
        <w:gridCol w:w="394"/>
        <w:gridCol w:w="49"/>
        <w:gridCol w:w="202"/>
        <w:gridCol w:w="47"/>
        <w:gridCol w:w="193"/>
        <w:gridCol w:w="148"/>
        <w:gridCol w:w="295"/>
        <w:gridCol w:w="345"/>
        <w:gridCol w:w="98"/>
        <w:gridCol w:w="44"/>
        <w:gridCol w:w="398"/>
        <w:gridCol w:w="99"/>
        <w:gridCol w:w="344"/>
        <w:gridCol w:w="28"/>
        <w:gridCol w:w="268"/>
        <w:gridCol w:w="147"/>
        <w:gridCol w:w="66"/>
        <w:gridCol w:w="376"/>
        <w:gridCol w:w="50"/>
        <w:gridCol w:w="24"/>
        <w:gridCol w:w="369"/>
        <w:gridCol w:w="246"/>
        <w:gridCol w:w="197"/>
        <w:gridCol w:w="201"/>
        <w:gridCol w:w="247"/>
      </w:tblGrid>
      <w:tr w:rsidR="00931F11" w:rsidRPr="00202813" w:rsidTr="00713BA0">
        <w:trPr>
          <w:trHeight w:val="427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televizijske kuće /radio </w:t>
            </w:r>
            <w:r>
              <w:rPr>
                <w:rFonts w:ascii="Arial" w:hAnsi="Arial" w:cs="Arial"/>
                <w:lang w:eastAsia="hr-HR"/>
              </w:rPr>
              <w:t>stanic</w:t>
            </w:r>
            <w:r w:rsidRPr="00202813">
              <w:rPr>
                <w:rFonts w:ascii="Arial" w:hAnsi="Arial" w:cs="Arial"/>
                <w:lang w:eastAsia="hr-HR"/>
              </w:rPr>
              <w:t>e /portala/</w:t>
            </w:r>
            <w:r>
              <w:rPr>
                <w:rFonts w:ascii="Arial" w:hAnsi="Arial" w:cs="Arial"/>
                <w:lang w:eastAsia="hr-HR"/>
              </w:rPr>
              <w:t>štampan</w:t>
            </w:r>
            <w:r w:rsidRPr="00202813">
              <w:rPr>
                <w:rFonts w:ascii="Arial" w:hAnsi="Arial" w:cs="Arial"/>
                <w:lang w:eastAsia="hr-HR"/>
              </w:rPr>
              <w:t>og medija ili agencije:</w:t>
            </w:r>
          </w:p>
        </w:tc>
        <w:tc>
          <w:tcPr>
            <w:tcW w:w="5760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telefona/mobitela, e-mail</w:t>
            </w:r>
          </w:p>
        </w:tc>
        <w:tc>
          <w:tcPr>
            <w:tcW w:w="576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Klijent je obveznik PDV-a</w:t>
            </w:r>
          </w:p>
        </w:tc>
        <w:tc>
          <w:tcPr>
            <w:tcW w:w="3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931F11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DA</w:t>
            </w:r>
          </w:p>
          <w:p w:rsidR="00931F11" w:rsidRPr="00202813" w:rsidRDefault="00931F11" w:rsidP="00931F11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hAnsi="Arial" w:cs="Arial"/>
                <w:lang w:val="hr-HR" w:eastAsia="hr-HR"/>
              </w:rPr>
            </w:pPr>
            <w:r w:rsidRPr="00202813">
              <w:rPr>
                <w:rFonts w:ascii="Arial" w:hAnsi="Arial" w:cs="Arial"/>
                <w:lang w:val="hr-HR" w:eastAsia="hr-HR"/>
              </w:rPr>
              <w:t>NE</w:t>
            </w:r>
          </w:p>
        </w:tc>
        <w:tc>
          <w:tcPr>
            <w:tcW w:w="21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hr-HR"/>
              </w:rPr>
            </w:pPr>
            <w:r w:rsidRPr="00202813">
              <w:rPr>
                <w:rFonts w:ascii="Arial" w:hAnsi="Arial" w:cs="Arial"/>
                <w:sz w:val="18"/>
                <w:szCs w:val="18"/>
                <w:lang w:eastAsia="hr-HR"/>
              </w:rPr>
              <w:t>(zaokružiti slovo ili podvući odgovor)</w:t>
            </w:r>
          </w:p>
        </w:tc>
      </w:tr>
      <w:tr w:rsidR="00931F11" w:rsidRPr="00202813" w:rsidTr="00713BA0">
        <w:trPr>
          <w:trHeight w:val="505"/>
        </w:trPr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Naziv medijske aktivnosti </w:t>
            </w:r>
          </w:p>
        </w:tc>
        <w:tc>
          <w:tcPr>
            <w:tcW w:w="60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931F11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članak na portalu ili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štampan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om mediju</w:t>
            </w:r>
          </w:p>
          <w:p w:rsidR="00931F11" w:rsidRPr="00202813" w:rsidRDefault="00931F11" w:rsidP="00931F11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radijska reportaža</w:t>
            </w:r>
          </w:p>
          <w:p w:rsidR="00931F11" w:rsidRPr="00202813" w:rsidRDefault="00931F11" w:rsidP="00931F11">
            <w:pPr>
              <w:numPr>
                <w:ilvl w:val="1"/>
                <w:numId w:val="3"/>
              </w:numPr>
              <w:spacing w:after="0" w:line="259" w:lineRule="auto"/>
              <w:ind w:left="781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televizijska reportaža ili agencijska reportaža/prilog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odgovor)</w:t>
            </w:r>
          </w:p>
        </w:tc>
      </w:tr>
      <w:tr w:rsidR="00931F11" w:rsidRPr="00202813" w:rsidTr="00713BA0">
        <w:trPr>
          <w:cantSplit/>
          <w:trHeight w:val="812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Očekivani iznos novčane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podrške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medijsku aktivnost</w:t>
            </w:r>
          </w:p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u skladu sa Aneksom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VII)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Broj izvršenih aktivnosti</w:t>
            </w: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Iznos (u KM)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Iznos</w:t>
            </w:r>
          </w:p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(u KM sa PDV)</w:t>
            </w:r>
          </w:p>
        </w:tc>
      </w:tr>
      <w:tr w:rsidR="00931F11" w:rsidRPr="00202813" w:rsidTr="00713BA0">
        <w:trPr>
          <w:trHeight w:val="503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Članci na portalu ili </w:t>
            </w:r>
            <w:r>
              <w:rPr>
                <w:rFonts w:ascii="Arial" w:hAnsi="Arial" w:cs="Arial"/>
                <w:lang w:eastAsia="hr-HR"/>
              </w:rPr>
              <w:t>štampan</w:t>
            </w:r>
            <w:r w:rsidRPr="00202813">
              <w:rPr>
                <w:rFonts w:ascii="Arial" w:hAnsi="Arial" w:cs="Arial"/>
                <w:lang w:eastAsia="hr-HR"/>
              </w:rPr>
              <w:t>om mediju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Radijske reportaže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Televizijske reportaže ili agencijska reportaža/prilog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rPr>
          <w:trHeight w:val="273"/>
        </w:trPr>
        <w:tc>
          <w:tcPr>
            <w:tcW w:w="86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31F11" w:rsidRPr="00202813" w:rsidTr="00713BA0">
        <w:trPr>
          <w:trHeight w:val="252"/>
        </w:trPr>
        <w:tc>
          <w:tcPr>
            <w:tcW w:w="1035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dostavljamo sljedeću dokumentaciju/zaokružiti:</w:t>
            </w:r>
          </w:p>
        </w:tc>
      </w:tr>
      <w:tr w:rsidR="00931F11" w:rsidRPr="00202813" w:rsidTr="00931F11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11" w:rsidRPr="00202813" w:rsidRDefault="00931F11" w:rsidP="00713B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Obavještenje o razvrstavanju poslovnog subjekta po djelatnosti izdato od Federalnog zavoda za statistiku iz kojeg je vidljivo da se subjekt bavi jednom od djelatnosti pobrojanih u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članu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19.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stav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(1)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tačk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a a) Pravilnika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00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Listu aktivnih linkova za reportaže/priloge/članke objavljene na web portalima, radiostanicama, televizijskim stanicama, novinama ili novinskim agencijama odnosno printana ili elektronska izdanja objavljenih reportaža/priloga/članaka (ukoliko medij nema linkove do reportaža/priloga/članaka). Dostavljanje reportaža/priloga/članaka izvršiti na cd/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dvd-u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ili 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usb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sticku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kako slijedi: tekstove članaka na web portalima dostaviti u 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doc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docx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formatu, radijske reportaže/priloge u mp3 formatu, televizijske i/li agencijske reportaže/priloge u mp4 formatu, te novinske reportaže/članke u pdf formatu uz navođenje datuma objave reportaže/priloga/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članka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.</w:t>
            </w:r>
            <w:bookmarkStart w:id="0" w:name="_GoBack"/>
            <w:bookmarkEnd w:id="0"/>
          </w:p>
        </w:tc>
      </w:tr>
      <w:tr w:rsidR="00931F11" w:rsidRPr="00202813" w:rsidTr="00931F11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ama za prethodnu godinu ili sporazum o reprogramiranju duga kod Porezne uprave Federacije BiH 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00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indirektn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 obveznici PDV-a)</w:t>
            </w:r>
          </w:p>
        </w:tc>
      </w:tr>
      <w:tr w:rsidR="00931F11" w:rsidRPr="00202813" w:rsidTr="00931F11">
        <w:trPr>
          <w:trHeight w:val="823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taks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e ili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taks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ene marke na iznos od 20,00 KM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00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31F11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gridSpan w:val="9"/>
            <w:shd w:val="clear" w:color="auto" w:fill="auto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931F11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31F11" w:rsidRPr="00202813" w:rsidRDefault="00931F11" w:rsidP="00713BA0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9"/>
            <w:shd w:val="clear" w:color="auto" w:fill="auto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931F11" w:rsidRPr="00202813" w:rsidRDefault="00931F11" w:rsidP="00713BA0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931F11" w:rsidRDefault="00785642" w:rsidP="00931F11">
      <w:pPr>
        <w:rPr>
          <w:rFonts w:ascii="Arial" w:hAnsi="Arial" w:cs="Arial"/>
          <w:lang w:eastAsia="hr-HR"/>
        </w:rPr>
      </w:pPr>
    </w:p>
    <w:sectPr w:rsidR="00785642" w:rsidRPr="00931F11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257BD5"/>
    <w:rsid w:val="002B3A6D"/>
    <w:rsid w:val="003155F6"/>
    <w:rsid w:val="004D7995"/>
    <w:rsid w:val="006B5654"/>
    <w:rsid w:val="00785642"/>
    <w:rsid w:val="008855DA"/>
    <w:rsid w:val="00931F11"/>
    <w:rsid w:val="009D3E30"/>
    <w:rsid w:val="00A4475F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3F9C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D3E3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D3E3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2024-08-06T06:20:00Z</dcterms:created>
  <dcterms:modified xsi:type="dcterms:W3CDTF">2026-05-25T12:12:00Z</dcterms:modified>
</cp:coreProperties>
</file>