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48"/>
        <w:gridCol w:w="1685"/>
      </w:tblGrid>
      <w:tr w:rsidR="00EF3E67" w:rsidRPr="003D383C" w:rsidTr="0064175D">
        <w:trPr>
          <w:cantSplit/>
          <w:trHeight w:val="695"/>
        </w:trPr>
        <w:tc>
          <w:tcPr>
            <w:tcW w:w="8348" w:type="dxa"/>
            <w:vAlign w:val="center"/>
          </w:tcPr>
          <w:p w:rsidR="00EF3E67" w:rsidRPr="003D383C" w:rsidRDefault="00EF3E67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Федералн</w:t>
            </w:r>
            <w:bookmarkStart w:id="0" w:name="_GoBack"/>
            <w:bookmarkEnd w:id="0"/>
            <w:r w:rsidRPr="003D383C">
              <w:rPr>
                <w:rFonts w:ascii="Arial" w:hAnsi="Arial" w:cs="Arial"/>
                <w:lang w:val="sr-Cyrl-BA" w:eastAsia="hr-HR"/>
              </w:rPr>
              <w:t>о министарство пољопривреде, водопривреде и шумарства</w:t>
            </w:r>
          </w:p>
        </w:tc>
        <w:tc>
          <w:tcPr>
            <w:tcW w:w="1685" w:type="dxa"/>
          </w:tcPr>
          <w:p w:rsidR="00EF3E67" w:rsidRPr="003D383C" w:rsidRDefault="00EF3E67" w:rsidP="0064175D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val="sr-Cyrl-BA" w:eastAsia="hr-HR"/>
              </w:rPr>
            </w:pPr>
            <w:bookmarkStart w:id="1" w:name="_Obrazac_broj"/>
            <w:bookmarkEnd w:id="1"/>
            <w:r w:rsidRPr="003D383C">
              <w:rPr>
                <w:rFonts w:ascii="Arial" w:hAnsi="Arial" w:cs="Arial"/>
                <w:b/>
                <w:i/>
                <w:lang w:val="sr-Cyrl-BA" w:eastAsia="hr-HR"/>
              </w:rPr>
              <w:t xml:space="preserve"> </w:t>
            </w:r>
          </w:p>
          <w:p w:rsidR="00EF3E67" w:rsidRPr="003D383C" w:rsidRDefault="00EF3E67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lang w:val="sr-Cyrl-BA" w:eastAsia="hr-HR"/>
              </w:rPr>
              <w:t>ЗСПО</w:t>
            </w:r>
            <w:proofErr w:type="spellEnd"/>
          </w:p>
        </w:tc>
      </w:tr>
    </w:tbl>
    <w:p w:rsidR="00EF3E67" w:rsidRPr="003D383C" w:rsidRDefault="00EF3E67" w:rsidP="00EF3E67">
      <w:pPr>
        <w:spacing w:after="120" w:line="240" w:lineRule="auto"/>
        <w:ind w:right="187"/>
        <w:rPr>
          <w:rFonts w:ascii="Arial" w:hAnsi="Arial" w:cs="Arial"/>
          <w:b/>
          <w:i/>
          <w:lang w:val="sr-Cyrl-BA" w:eastAsia="hr-HR"/>
        </w:rPr>
      </w:pPr>
    </w:p>
    <w:p w:rsidR="00EF3E67" w:rsidRPr="003D383C" w:rsidRDefault="00EF3E67" w:rsidP="00EF3E67">
      <w:pPr>
        <w:spacing w:after="120" w:line="240" w:lineRule="auto"/>
        <w:ind w:left="-720" w:right="187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i/>
          <w:lang w:val="sr-Cyrl-BA" w:eastAsia="hr-HR"/>
        </w:rPr>
        <w:t>ЗАХТЈЕВ</w:t>
      </w:r>
    </w:p>
    <w:p w:rsidR="00EF3E67" w:rsidRPr="003D383C" w:rsidRDefault="00EF3E67" w:rsidP="00EF3E67">
      <w:pPr>
        <w:spacing w:after="120" w:line="240" w:lineRule="auto"/>
        <w:ind w:left="-720" w:right="187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i/>
          <w:lang w:val="sr-Cyrl-BA" w:eastAsia="hr-HR"/>
        </w:rPr>
        <w:t>за суфинансирање премије осигурања од могућих штета у пољопривредној производњи</w:t>
      </w:r>
    </w:p>
    <w:tbl>
      <w:tblPr>
        <w:tblW w:w="10324" w:type="dxa"/>
        <w:jc w:val="center"/>
        <w:tblLayout w:type="fixed"/>
        <w:tblLook w:val="01E0" w:firstRow="1" w:lastRow="1" w:firstColumn="1" w:lastColumn="1" w:noHBand="0" w:noVBand="0"/>
      </w:tblPr>
      <w:tblGrid>
        <w:gridCol w:w="626"/>
        <w:gridCol w:w="2551"/>
        <w:gridCol w:w="1778"/>
        <w:gridCol w:w="412"/>
        <w:gridCol w:w="76"/>
        <w:gridCol w:w="108"/>
        <w:gridCol w:w="178"/>
        <w:gridCol w:w="51"/>
        <w:gridCol w:w="151"/>
        <w:gridCol w:w="67"/>
        <w:gridCol w:w="150"/>
        <w:gridCol w:w="45"/>
        <w:gridCol w:w="226"/>
        <w:gridCol w:w="186"/>
        <w:gridCol w:w="139"/>
        <w:gridCol w:w="163"/>
        <w:gridCol w:w="111"/>
        <w:gridCol w:w="323"/>
        <w:gridCol w:w="54"/>
        <w:gridCol w:w="36"/>
        <w:gridCol w:w="415"/>
        <w:gridCol w:w="37"/>
        <w:gridCol w:w="54"/>
        <w:gridCol w:w="60"/>
        <w:gridCol w:w="262"/>
        <w:gridCol w:w="112"/>
        <w:gridCol w:w="163"/>
        <w:gridCol w:w="138"/>
        <w:gridCol w:w="187"/>
        <w:gridCol w:w="226"/>
        <w:gridCol w:w="45"/>
        <w:gridCol w:w="217"/>
        <w:gridCol w:w="151"/>
        <w:gridCol w:w="229"/>
        <w:gridCol w:w="108"/>
        <w:gridCol w:w="76"/>
        <w:gridCol w:w="413"/>
      </w:tblGrid>
      <w:tr w:rsidR="00EF3E67" w:rsidRPr="003D383C" w:rsidTr="0064175D">
        <w:trPr>
          <w:trHeight w:val="427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Име и презиме/Назив правног лица:</w:t>
            </w:r>
          </w:p>
        </w:tc>
        <w:tc>
          <w:tcPr>
            <w:tcW w:w="5369" w:type="dxa"/>
            <w:gridSpan w:val="3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EF3E67" w:rsidRPr="003D383C" w:rsidTr="0064175D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ЈИБ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ИД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: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EF3E67" w:rsidRPr="003D383C" w:rsidTr="0064175D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Адреса: </w:t>
            </w:r>
            <w:r>
              <w:rPr>
                <w:rFonts w:ascii="Arial" w:hAnsi="Arial" w:cs="Arial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ина/пребивалиште/сједиште </w:t>
            </w:r>
          </w:p>
        </w:tc>
        <w:tc>
          <w:tcPr>
            <w:tcW w:w="536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EF3E67" w:rsidRPr="003D383C" w:rsidTr="0064175D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телефона/факс/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мобител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, е-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маил</w:t>
            </w:r>
            <w:proofErr w:type="spellEnd"/>
          </w:p>
        </w:tc>
        <w:tc>
          <w:tcPr>
            <w:tcW w:w="536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EF3E67" w:rsidRPr="003D383C" w:rsidTr="0064175D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пољопривредног газдинства (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БПГ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)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EF3E67" w:rsidRPr="003D383C" w:rsidTr="0064175D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клијента (БК)</w:t>
            </w: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EF3E67" w:rsidRPr="003D383C" w:rsidTr="0064175D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Корисник је у систему ПДВ-а</w:t>
            </w:r>
          </w:p>
        </w:tc>
        <w:tc>
          <w:tcPr>
            <w:tcW w:w="536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0" w:line="240" w:lineRule="auto"/>
              <w:ind w:left="1077"/>
              <w:jc w:val="both"/>
              <w:rPr>
                <w:rFonts w:ascii="Arial" w:hAnsi="Arial" w:cs="Arial"/>
                <w:b/>
                <w:lang w:val="sr-Cyrl-BA" w:eastAsia="hr-HR"/>
              </w:rPr>
            </w:pPr>
            <w:r>
              <w:rPr>
                <w:rFonts w:ascii="Arial" w:hAnsi="Arial" w:cs="Arial"/>
                <w:b/>
                <w:lang w:eastAsia="hr-HR"/>
              </w:rPr>
              <w:t xml:space="preserve"> a) </w:t>
            </w:r>
            <w:r w:rsidRPr="003D383C">
              <w:rPr>
                <w:rFonts w:ascii="Arial" w:hAnsi="Arial" w:cs="Arial"/>
                <w:b/>
                <w:lang w:val="sr-Cyrl-BA" w:eastAsia="hr-HR"/>
              </w:rPr>
              <w:t>ДА</w:t>
            </w:r>
          </w:p>
          <w:p w:rsidR="00EF3E67" w:rsidRPr="003D383C" w:rsidRDefault="00EF3E67" w:rsidP="0064175D">
            <w:pPr>
              <w:spacing w:after="0" w:line="240" w:lineRule="auto"/>
              <w:ind w:left="1077"/>
              <w:jc w:val="both"/>
              <w:rPr>
                <w:rFonts w:ascii="Arial" w:hAnsi="Arial" w:cs="Arial"/>
                <w:b/>
                <w:lang w:val="sr-Cyrl-BA" w:eastAsia="hr-HR"/>
              </w:rPr>
            </w:pPr>
            <w:r>
              <w:rPr>
                <w:rFonts w:ascii="Arial" w:hAnsi="Arial" w:cs="Arial"/>
                <w:b/>
                <w:lang w:eastAsia="hr-HR"/>
              </w:rPr>
              <w:t xml:space="preserve"> b) </w:t>
            </w:r>
            <w:r w:rsidRPr="003D383C">
              <w:rPr>
                <w:rFonts w:ascii="Arial" w:hAnsi="Arial" w:cs="Arial"/>
                <w:b/>
                <w:lang w:val="sr-Cyrl-BA" w:eastAsia="hr-HR"/>
              </w:rPr>
              <w:t>НЕ</w:t>
            </w:r>
          </w:p>
          <w:p w:rsidR="00EF3E67" w:rsidRPr="003D383C" w:rsidRDefault="00EF3E67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(заокружити слово или подвући текст)</w:t>
            </w:r>
          </w:p>
        </w:tc>
      </w:tr>
      <w:tr w:rsidR="00EF3E67" w:rsidRPr="003D383C" w:rsidTr="0064175D">
        <w:trPr>
          <w:trHeight w:val="53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Датум склапања полице осигурања </w:t>
            </w:r>
          </w:p>
        </w:tc>
        <w:tc>
          <w:tcPr>
            <w:tcW w:w="536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EF3E67" w:rsidRPr="003D383C" w:rsidTr="0064175D">
        <w:trPr>
          <w:cantSplit/>
          <w:trHeight w:val="557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Р.бр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3E67" w:rsidRPr="003D383C" w:rsidRDefault="00EF3E67" w:rsidP="0064175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Предмет осигурања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 (врста усјева, насада, животиња)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3E67" w:rsidRPr="003D383C" w:rsidRDefault="00EF3E67" w:rsidP="0064175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Број полице осигурања</w:t>
            </w: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3E67" w:rsidRPr="003D383C" w:rsidRDefault="00EF3E67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Износ премије осигурања </w:t>
            </w:r>
          </w:p>
          <w:p w:rsidR="00EF3E67" w:rsidRPr="003D383C" w:rsidRDefault="00EF3E67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(у КМ без ПДВ-а)</w:t>
            </w: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3E67" w:rsidRPr="003D383C" w:rsidRDefault="00EF3E67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Износ премије осигурања </w:t>
            </w:r>
          </w:p>
          <w:p w:rsidR="00EF3E67" w:rsidRPr="003D383C" w:rsidRDefault="00EF3E67" w:rsidP="0064175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(у КМ са ПДВ-ом)</w:t>
            </w:r>
          </w:p>
        </w:tc>
      </w:tr>
      <w:tr w:rsidR="00EF3E67" w:rsidRPr="003D383C" w:rsidTr="0064175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 </w:t>
            </w:r>
          </w:p>
        </w:tc>
      </w:tr>
      <w:tr w:rsidR="00EF3E67" w:rsidRPr="003D383C" w:rsidTr="00EF3E67">
        <w:trPr>
          <w:trHeight w:val="252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EF3E67" w:rsidRPr="003D383C" w:rsidTr="0064175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EF3E67" w:rsidRPr="003D383C" w:rsidTr="0064175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EF3E67" w:rsidRPr="003D383C" w:rsidTr="0064175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EF3E67" w:rsidRPr="003D383C" w:rsidTr="0064175D">
        <w:trPr>
          <w:jc w:val="center"/>
        </w:trPr>
        <w:tc>
          <w:tcPr>
            <w:tcW w:w="57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УКУПНО:</w:t>
            </w: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7" w:rsidRPr="003D383C" w:rsidRDefault="00EF3E67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EF3E67" w:rsidRPr="003D383C" w:rsidTr="0064175D">
        <w:trPr>
          <w:trHeight w:val="302"/>
          <w:jc w:val="center"/>
        </w:trPr>
        <w:tc>
          <w:tcPr>
            <w:tcW w:w="10324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b/>
                <w:lang w:val="sr-Cyrl-BA" w:eastAsia="hr-HR"/>
              </w:rPr>
            </w:pPr>
          </w:p>
          <w:p w:rsidR="00EF3E67" w:rsidRPr="003D383C" w:rsidRDefault="00EF3E67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У прилогу захтјева достављам сљедећу документацију/заокружити</w:t>
            </w:r>
          </w:p>
        </w:tc>
      </w:tr>
      <w:tr w:rsidR="00EF3E67" w:rsidRPr="003D383C" w:rsidTr="0064175D">
        <w:trPr>
          <w:trHeight w:val="661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E67" w:rsidRPr="003D383C" w:rsidRDefault="00EF3E67" w:rsidP="00EF3E6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7" w:rsidRPr="003D383C" w:rsidRDefault="00EF3E67" w:rsidP="0064175D">
            <w:pPr>
              <w:spacing w:after="12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Полица осигурања</w:t>
            </w:r>
          </w:p>
        </w:tc>
        <w:tc>
          <w:tcPr>
            <w:tcW w:w="1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7" w:rsidRPr="003D383C" w:rsidRDefault="00EF3E67" w:rsidP="00EF3E6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32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7" w:rsidRPr="003D383C" w:rsidRDefault="00EF3E67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уплати по приложеној полици осигурања</w:t>
            </w:r>
          </w:p>
        </w:tc>
      </w:tr>
      <w:tr w:rsidR="00EF3E67" w:rsidRPr="003D383C" w:rsidTr="0064175D">
        <w:trPr>
          <w:trHeight w:val="1266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7" w:rsidRPr="003D383C" w:rsidRDefault="00EF3E67" w:rsidP="00EF3E6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7" w:rsidRPr="003D383C" w:rsidRDefault="00EF3E67" w:rsidP="0064175D">
            <w:pPr>
              <w:spacing w:after="12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измиреним обавезама за претходну годину или споразум о репрограмирању дуга код Порезне управе Федерације БиХ (сви подносиоци)</w:t>
            </w:r>
          </w:p>
        </w:tc>
        <w:tc>
          <w:tcPr>
            <w:tcW w:w="1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7" w:rsidRPr="003D383C" w:rsidRDefault="00EF3E67" w:rsidP="00EF3E6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32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7" w:rsidRPr="003D383C" w:rsidRDefault="00EF3E67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измиреним обавезама за претходну годину или споразум о репрограмирању дуга код Управе за индиректно опорезивање БиХ (само регистровани обвезници ПДВ-а).</w:t>
            </w:r>
          </w:p>
        </w:tc>
      </w:tr>
      <w:tr w:rsidR="00EF3E67" w:rsidRPr="003D383C" w:rsidTr="0064175D">
        <w:trPr>
          <w:trHeight w:val="763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7" w:rsidRPr="003D383C" w:rsidRDefault="00EF3E67" w:rsidP="00EF3E6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7" w:rsidRPr="003D383C" w:rsidRDefault="00EF3E67" w:rsidP="00641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уплати федералне управне таксе или таксене марке (сви подносиоци).</w:t>
            </w:r>
          </w:p>
        </w:tc>
        <w:tc>
          <w:tcPr>
            <w:tcW w:w="1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7" w:rsidRPr="003D383C" w:rsidRDefault="00EF3E67" w:rsidP="0064175D">
            <w:pPr>
              <w:spacing w:after="0" w:line="240" w:lineRule="auto"/>
              <w:ind w:left="36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32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7" w:rsidRPr="003D383C" w:rsidRDefault="00EF3E67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</w:tbl>
    <w:p w:rsidR="00EF3E67" w:rsidRPr="003D383C" w:rsidRDefault="00EF3E67" w:rsidP="00EF3E67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45"/>
        <w:gridCol w:w="1487"/>
        <w:gridCol w:w="3732"/>
      </w:tblGrid>
      <w:tr w:rsidR="00EF3E67" w:rsidRPr="003D383C" w:rsidTr="0064175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EF3E67" w:rsidRPr="003D383C" w:rsidRDefault="00EF3E67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У </w:t>
            </w:r>
          </w:p>
        </w:tc>
        <w:tc>
          <w:tcPr>
            <w:tcW w:w="1559" w:type="dxa"/>
            <w:shd w:val="clear" w:color="auto" w:fill="auto"/>
          </w:tcPr>
          <w:p w:rsidR="00EF3E67" w:rsidRPr="003D383C" w:rsidRDefault="00EF3E67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EF3E67" w:rsidRPr="003D383C" w:rsidRDefault="00EF3E67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EF3E67" w:rsidRPr="003D383C" w:rsidTr="0064175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EF3E67" w:rsidRPr="003D383C" w:rsidRDefault="00EF3E67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(мјесто и датум)</w:t>
            </w:r>
          </w:p>
        </w:tc>
        <w:tc>
          <w:tcPr>
            <w:tcW w:w="1559" w:type="dxa"/>
            <w:shd w:val="clear" w:color="auto" w:fill="auto"/>
          </w:tcPr>
          <w:p w:rsidR="00EF3E67" w:rsidRPr="003D383C" w:rsidRDefault="00EF3E67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М.П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EF3E67" w:rsidRPr="003D383C" w:rsidRDefault="00EF3E67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(потпис овлаштеног лица клијента)</w:t>
            </w:r>
          </w:p>
        </w:tc>
      </w:tr>
      <w:tr w:rsidR="00EF3E67" w:rsidRPr="003D383C" w:rsidTr="0064175D">
        <w:tc>
          <w:tcPr>
            <w:tcW w:w="4537" w:type="dxa"/>
            <w:shd w:val="clear" w:color="auto" w:fill="auto"/>
          </w:tcPr>
          <w:p w:rsidR="00EF3E67" w:rsidRPr="003D383C" w:rsidRDefault="00EF3E67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559" w:type="dxa"/>
            <w:shd w:val="clear" w:color="auto" w:fill="auto"/>
          </w:tcPr>
          <w:p w:rsidR="00EF3E67" w:rsidRPr="003D383C" w:rsidRDefault="00EF3E67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6" w:type="dxa"/>
            <w:shd w:val="clear" w:color="auto" w:fill="auto"/>
          </w:tcPr>
          <w:p w:rsidR="00EF3E67" w:rsidRPr="003D383C" w:rsidRDefault="00EF3E67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</w:tbl>
    <w:p w:rsidR="00785642" w:rsidRPr="00EF3E67" w:rsidRDefault="00785642" w:rsidP="00EF3E67"/>
    <w:sectPr w:rsidR="00785642" w:rsidRPr="00EF3E67" w:rsidSect="00EF3E6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A378D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94619B"/>
    <w:multiLevelType w:val="hybridMultilevel"/>
    <w:tmpl w:val="B9E2A892"/>
    <w:lvl w:ilvl="0" w:tplc="879877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A26783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E2877"/>
    <w:rsid w:val="001333F1"/>
    <w:rsid w:val="002B3A6D"/>
    <w:rsid w:val="002D0CF3"/>
    <w:rsid w:val="002E2877"/>
    <w:rsid w:val="003155F6"/>
    <w:rsid w:val="004D7995"/>
    <w:rsid w:val="006B5654"/>
    <w:rsid w:val="00785642"/>
    <w:rsid w:val="008855DA"/>
    <w:rsid w:val="00C91C0B"/>
    <w:rsid w:val="00CE70F4"/>
    <w:rsid w:val="00E70035"/>
    <w:rsid w:val="00EF3E67"/>
    <w:rsid w:val="00F11C13"/>
    <w:rsid w:val="00F9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77705"/>
  <w15:docId w15:val="{98A58CD1-2928-4A27-A1A2-CD93C087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6</cp:revision>
  <dcterms:created xsi:type="dcterms:W3CDTF">2020-04-11T11:04:00Z</dcterms:created>
  <dcterms:modified xsi:type="dcterms:W3CDTF">2026-05-25T13:34:00Z</dcterms:modified>
</cp:coreProperties>
</file>