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DD" w:rsidRDefault="00BA05A9">
      <w:pPr>
        <w:spacing w:after="164" w:line="259" w:lineRule="auto"/>
        <w:ind w:left="0" w:right="0" w:firstLine="0"/>
        <w:jc w:val="left"/>
      </w:pPr>
      <w:bookmarkStart w:id="0" w:name="_GoBack"/>
      <w:bookmarkEnd w:id="0"/>
      <w:r>
        <w:rPr>
          <w:rFonts w:ascii="Times New Roman" w:eastAsia="Times New Roman" w:hAnsi="Times New Roman" w:cs="Times New Roman"/>
          <w:i w:val="0"/>
          <w:sz w:val="16"/>
        </w:rPr>
        <w:t xml:space="preserve"> </w:t>
      </w:r>
    </w:p>
    <w:p w:rsidR="001537DD" w:rsidRDefault="00BA05A9">
      <w:pPr>
        <w:spacing w:line="259" w:lineRule="auto"/>
        <w:ind w:left="168" w:right="0" w:firstLine="0"/>
        <w:jc w:val="center"/>
      </w:pPr>
      <w:r>
        <w:rPr>
          <w:b/>
          <w:sz w:val="36"/>
          <w:u w:val="single" w:color="000000"/>
        </w:rPr>
        <w:t>Obrazac</w:t>
      </w:r>
      <w:r>
        <w:rPr>
          <w:b/>
          <w:sz w:val="36"/>
        </w:rPr>
        <w:t xml:space="preserve"> </w:t>
      </w:r>
    </w:p>
    <w:p w:rsidR="00BA05A9" w:rsidRPr="00BA05A9" w:rsidRDefault="00BA05A9" w:rsidP="00BA05A9">
      <w:pPr>
        <w:spacing w:after="7" w:line="259" w:lineRule="auto"/>
        <w:ind w:left="166" w:right="0" w:firstLine="0"/>
        <w:jc w:val="center"/>
        <w:rPr>
          <w:b/>
        </w:rPr>
      </w:pPr>
      <w:r>
        <w:rPr>
          <w:b/>
        </w:rPr>
        <w:t xml:space="preserve">za dostavljanje komentara i prijedloga na Radni tekst </w:t>
      </w:r>
      <w:r w:rsidRPr="00BA05A9">
        <w:rPr>
          <w:b/>
        </w:rPr>
        <w:t>P R A V I L N I K</w:t>
      </w:r>
      <w:r>
        <w:rPr>
          <w:b/>
        </w:rPr>
        <w:t xml:space="preserve"> A</w:t>
      </w:r>
    </w:p>
    <w:p w:rsidR="00BA05A9" w:rsidRPr="00BA05A9" w:rsidRDefault="00BA05A9" w:rsidP="00BA05A9">
      <w:pPr>
        <w:spacing w:after="7" w:line="259" w:lineRule="auto"/>
        <w:ind w:left="166" w:right="0" w:firstLine="0"/>
        <w:jc w:val="center"/>
        <w:rPr>
          <w:b/>
        </w:rPr>
      </w:pPr>
      <w:r w:rsidRPr="00BA05A9">
        <w:rPr>
          <w:b/>
        </w:rPr>
        <w:t xml:space="preserve">o načinu, postupku i rokovima za obračunavanje, plaćanje i kontrolu </w:t>
      </w:r>
    </w:p>
    <w:p w:rsidR="00BA05A9" w:rsidRDefault="00BA05A9" w:rsidP="00BA05A9">
      <w:pPr>
        <w:spacing w:after="7" w:line="259" w:lineRule="auto"/>
        <w:ind w:left="166" w:right="0" w:firstLine="0"/>
        <w:jc w:val="center"/>
        <w:rPr>
          <w:b/>
        </w:rPr>
      </w:pPr>
      <w:r w:rsidRPr="00BA05A9">
        <w:rPr>
          <w:b/>
        </w:rPr>
        <w:t xml:space="preserve">izmirivanja obaveza na osnovu vodnih naknada </w:t>
      </w:r>
    </w:p>
    <w:p w:rsidR="001537DD" w:rsidRDefault="00BA05A9" w:rsidP="00BA05A9">
      <w:pPr>
        <w:spacing w:after="7" w:line="259" w:lineRule="auto"/>
        <w:ind w:left="166" w:right="0" w:firstLine="0"/>
        <w:jc w:val="center"/>
      </w:pPr>
      <w:r>
        <w:rPr>
          <w:b/>
          <w:u w:val="single" w:color="000000"/>
        </w:rPr>
        <w:t>Uputstvo za popunjavanje obrasca</w:t>
      </w:r>
      <w:r>
        <w:rPr>
          <w:i w:val="0"/>
        </w:rPr>
        <w:t xml:space="preserve"> </w:t>
      </w:r>
    </w:p>
    <w:p w:rsidR="001537DD" w:rsidRDefault="00BA05A9">
      <w:pPr>
        <w:spacing w:after="44" w:line="259" w:lineRule="auto"/>
        <w:ind w:left="0" w:right="0" w:firstLine="0"/>
        <w:jc w:val="left"/>
      </w:pPr>
      <w:r>
        <w:rPr>
          <w:rFonts w:ascii="Times New Roman" w:eastAsia="Times New Roman" w:hAnsi="Times New Roman" w:cs="Times New Roman"/>
          <w:i w:val="0"/>
          <w:sz w:val="20"/>
        </w:rPr>
        <w:t xml:space="preserve"> </w:t>
      </w:r>
    </w:p>
    <w:p w:rsidR="001537DD" w:rsidRDefault="00BA05A9" w:rsidP="00BA05A9">
      <w:pPr>
        <w:ind w:left="211" w:right="0"/>
        <w:rPr>
          <w:i w:val="0"/>
        </w:rPr>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BA05A9" w:rsidRDefault="00BA05A9" w:rsidP="00BA05A9">
      <w:pPr>
        <w:ind w:left="211" w:right="0"/>
      </w:pPr>
    </w:p>
    <w:p w:rsidR="00BA05A9" w:rsidRDefault="00BA05A9">
      <w:pPr>
        <w:ind w:left="211" w:right="0"/>
      </w:pPr>
      <w:r>
        <w:t xml:space="preserve">U koloni </w:t>
      </w:r>
      <w:r>
        <w:rPr>
          <w:b/>
        </w:rPr>
        <w:t xml:space="preserve">Pojedinačni komentari na tačke u tekstu propisa </w:t>
      </w:r>
      <w:r>
        <w:t>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w:t>
      </w:r>
    </w:p>
    <w:p w:rsidR="001537DD" w:rsidRDefault="00BA05A9">
      <w:pPr>
        <w:ind w:left="211" w:right="0"/>
      </w:pPr>
      <w:r>
        <w:t xml:space="preserve">Također, potrebno je da u okviru prijedloga izmjene navedene tačke ili alineje predložite tekst tačke ili alineje, onako kako smatrate da isti treba glasiti. </w:t>
      </w:r>
    </w:p>
    <w:p w:rsidR="001537DD" w:rsidRDefault="00BA05A9">
      <w:pPr>
        <w:spacing w:after="17" w:line="259" w:lineRule="auto"/>
        <w:ind w:left="216" w:right="0" w:firstLine="0"/>
        <w:jc w:val="left"/>
      </w:pPr>
      <w:r>
        <w:t xml:space="preserve"> </w:t>
      </w:r>
    </w:p>
    <w:p w:rsidR="001537DD" w:rsidRDefault="00BA05A9">
      <w:pPr>
        <w:spacing w:after="135" w:line="259" w:lineRule="auto"/>
        <w:ind w:left="216" w:right="0" w:firstLine="0"/>
        <w:jc w:val="left"/>
      </w:pPr>
      <w:r>
        <w:rPr>
          <w:b/>
        </w:rPr>
        <w:t xml:space="preserve">Napomena: Predložene izmjene neće biti razmatrane ukoliko ne bude dato obrazloženje. </w:t>
      </w:r>
    </w:p>
    <w:p w:rsidR="001537DD" w:rsidRDefault="00BA05A9">
      <w:pPr>
        <w:spacing w:line="259" w:lineRule="auto"/>
        <w:ind w:left="0" w:right="0" w:firstLine="0"/>
        <w:jc w:val="left"/>
      </w:pPr>
      <w:r>
        <w:rPr>
          <w:rFonts w:ascii="Times New Roman" w:eastAsia="Times New Roman" w:hAnsi="Times New Roman" w:cs="Times New Roman"/>
          <w:i w:val="0"/>
          <w:sz w:val="12"/>
        </w:rPr>
        <w:t xml:space="preserve"> </w:t>
      </w:r>
      <w:r>
        <w:rPr>
          <w:i w:val="0"/>
        </w:rPr>
        <w:t xml:space="preserve"> </w:t>
      </w:r>
    </w:p>
    <w:tbl>
      <w:tblPr>
        <w:tblStyle w:val="TableGrid"/>
        <w:tblW w:w="9288" w:type="dxa"/>
        <w:tblInd w:w="98" w:type="dxa"/>
        <w:tblCellMar>
          <w:left w:w="6" w:type="dxa"/>
        </w:tblCellMar>
        <w:tblLook w:val="04A0" w:firstRow="1" w:lastRow="0" w:firstColumn="1" w:lastColumn="0" w:noHBand="0" w:noVBand="1"/>
      </w:tblPr>
      <w:tblGrid>
        <w:gridCol w:w="2508"/>
        <w:gridCol w:w="2479"/>
        <w:gridCol w:w="4301"/>
      </w:tblGrid>
      <w:tr w:rsidR="001537DD">
        <w:trPr>
          <w:trHeight w:val="683"/>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42" w:firstLine="0"/>
            </w:pPr>
            <w:r>
              <w:rPr>
                <w:b/>
              </w:rPr>
              <w:t>Ime i prezime lica ili naziv organizacije koja</w:t>
            </w:r>
            <w:r>
              <w:rPr>
                <w:i w:val="0"/>
              </w:rPr>
              <w:t xml:space="preserve"> </w:t>
            </w:r>
            <w:r>
              <w:rPr>
                <w:b/>
              </w:rPr>
              <w:t>daje komentare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vAlign w:val="bottom"/>
          </w:tcPr>
          <w:p w:rsidR="001537DD" w:rsidRDefault="00BA05A9" w:rsidP="00BA05A9">
            <w:pPr>
              <w:spacing w:line="259" w:lineRule="auto"/>
              <w:ind w:left="103" w:right="719" w:firstLine="0"/>
              <w:jc w:val="left"/>
              <w:rPr>
                <w:i w:val="0"/>
              </w:rPr>
            </w:pPr>
            <w:r>
              <w:rPr>
                <w:b/>
              </w:rPr>
              <w:t>Opća zapažanja vezano za propisa</w:t>
            </w:r>
            <w:r>
              <w:rPr>
                <w:i w:val="0"/>
              </w:rPr>
              <w:t xml:space="preserve"> </w:t>
            </w:r>
          </w:p>
          <w:p w:rsidR="00BA05A9" w:rsidRDefault="00BA05A9" w:rsidP="00BA05A9">
            <w:pPr>
              <w:spacing w:line="259" w:lineRule="auto"/>
              <w:ind w:left="103" w:right="719" w:firstLine="0"/>
              <w:jc w:val="left"/>
              <w:rPr>
                <w:i w:val="0"/>
              </w:rPr>
            </w:pPr>
          </w:p>
          <w:p w:rsidR="00BA05A9" w:rsidRDefault="00BA05A9" w:rsidP="00BA05A9">
            <w:pPr>
              <w:spacing w:line="259" w:lineRule="auto"/>
              <w:ind w:left="103" w:right="719" w:firstLine="0"/>
              <w:jc w:val="left"/>
            </w:pP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lastRenderedPageBreak/>
              <w:t xml:space="preserve"> </w:t>
            </w:r>
          </w:p>
        </w:tc>
      </w:tr>
      <w:tr w:rsidR="001537DD">
        <w:trPr>
          <w:trHeight w:val="398"/>
        </w:trPr>
        <w:tc>
          <w:tcPr>
            <w:tcW w:w="9288" w:type="dxa"/>
            <w:gridSpan w:val="3"/>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0" w:firstLine="0"/>
              <w:jc w:val="left"/>
            </w:pPr>
            <w:r>
              <w:rPr>
                <w:b/>
              </w:rPr>
              <w:lastRenderedPageBreak/>
              <w:t>Pojedinačni komentari na članove nacrta propisa</w:t>
            </w:r>
            <w:r>
              <w:rPr>
                <w:i w:val="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5"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3"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jc w:val="left"/>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0"/>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1"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 xml:space="preserve">Tačka____alineja____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78"/>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bl>
    <w:p w:rsidR="001537DD" w:rsidRDefault="00BA05A9">
      <w:pPr>
        <w:spacing w:line="259" w:lineRule="auto"/>
        <w:ind w:left="0" w:right="0" w:firstLine="0"/>
        <w:jc w:val="left"/>
      </w:pPr>
      <w:r>
        <w:rPr>
          <w:rFonts w:ascii="Times New Roman" w:eastAsia="Times New Roman" w:hAnsi="Times New Roman" w:cs="Times New Roman"/>
          <w:i w:val="0"/>
          <w:sz w:val="20"/>
        </w:rPr>
        <w:t xml:space="preserve"> </w:t>
      </w:r>
    </w:p>
    <w:sectPr w:rsidR="001537DD">
      <w:pgSz w:w="11921" w:h="16841"/>
      <w:pgMar w:top="1440" w:right="137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DD"/>
    <w:rsid w:val="001537DD"/>
    <w:rsid w:val="005206A6"/>
    <w:rsid w:val="009420FF"/>
    <w:rsid w:val="00BA05A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7834-B70C-4CE7-A9AC-27AC6AD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226" w:right="4" w:hanging="1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Zijada Redzic</dc:creator>
  <cp:keywords/>
  <cp:lastModifiedBy>Laptop</cp:lastModifiedBy>
  <cp:revision>2</cp:revision>
  <dcterms:created xsi:type="dcterms:W3CDTF">2020-06-19T10:44:00Z</dcterms:created>
  <dcterms:modified xsi:type="dcterms:W3CDTF">2020-06-19T10:44:00Z</dcterms:modified>
</cp:coreProperties>
</file>