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44" w:rsidRPr="00214446" w:rsidRDefault="00813B44" w:rsidP="00813B44">
      <w:pPr>
        <w:keepNext/>
        <w:spacing w:after="0" w:line="240" w:lineRule="auto"/>
        <w:jc w:val="center"/>
        <w:outlineLvl w:val="0"/>
        <w:rPr>
          <w:rFonts w:ascii="Arial" w:eastAsia="Calibri" w:hAnsi="Arial" w:cs="Arial"/>
          <w:b/>
          <w:bCs/>
          <w:kern w:val="32"/>
          <w:sz w:val="24"/>
          <w:szCs w:val="24"/>
          <w:lang w:val="hr-HR" w:eastAsia="x-none"/>
        </w:rPr>
      </w:pPr>
      <w:r w:rsidRPr="00214446">
        <w:rPr>
          <w:rFonts w:ascii="Arial" w:eastAsia="Calibri" w:hAnsi="Arial" w:cs="Arial"/>
          <w:b/>
          <w:bCs/>
          <w:kern w:val="32"/>
          <w:sz w:val="24"/>
          <w:szCs w:val="24"/>
          <w:lang w:val="hr-HR" w:eastAsia="x-none"/>
        </w:rPr>
        <w:t>OBRAZAC</w:t>
      </w:r>
    </w:p>
    <w:p w:rsidR="00813B44" w:rsidRPr="00214446" w:rsidRDefault="00813B44" w:rsidP="00813B44">
      <w:pPr>
        <w:keepNext/>
        <w:spacing w:after="0" w:line="240" w:lineRule="auto"/>
        <w:jc w:val="center"/>
        <w:outlineLvl w:val="0"/>
        <w:rPr>
          <w:rFonts w:ascii="Arial" w:eastAsia="Calibri" w:hAnsi="Arial" w:cs="Arial"/>
          <w:b/>
          <w:bCs/>
          <w:kern w:val="32"/>
          <w:sz w:val="24"/>
          <w:szCs w:val="24"/>
          <w:lang w:val="hr-HR" w:eastAsia="x-none"/>
        </w:rPr>
      </w:pPr>
      <w:r w:rsidRPr="00214446">
        <w:rPr>
          <w:rFonts w:ascii="Arial" w:eastAsia="Calibri" w:hAnsi="Arial" w:cs="Arial"/>
          <w:b/>
          <w:bCs/>
          <w:kern w:val="32"/>
          <w:sz w:val="24"/>
          <w:szCs w:val="24"/>
          <w:lang w:val="hr-HR" w:eastAsia="x-none"/>
        </w:rPr>
        <w:t xml:space="preserve"> za dostavljanje komentara i prijedloga na propis</w:t>
      </w:r>
    </w:p>
    <w:p w:rsidR="00813B44" w:rsidRPr="00214446" w:rsidRDefault="00813B44" w:rsidP="00813B44">
      <w:pPr>
        <w:spacing w:after="0" w:line="240" w:lineRule="auto"/>
        <w:rPr>
          <w:rFonts w:ascii="Arial" w:eastAsia="Calibri" w:hAnsi="Arial" w:cs="Arial"/>
          <w:sz w:val="24"/>
          <w:szCs w:val="24"/>
          <w:lang w:val="hr-HR" w:eastAsia="x-none"/>
        </w:rPr>
      </w:pPr>
    </w:p>
    <w:p w:rsidR="00813B44" w:rsidRPr="00813B44" w:rsidRDefault="00813B44" w:rsidP="00813B44">
      <w:pPr>
        <w:keepNext/>
        <w:spacing w:after="0" w:line="240" w:lineRule="auto"/>
        <w:jc w:val="both"/>
        <w:rPr>
          <w:rFonts w:ascii="Arial" w:eastAsia="Verdana" w:hAnsi="Arial" w:cs="Arial"/>
          <w:b/>
          <w:sz w:val="24"/>
          <w:szCs w:val="24"/>
          <w:lang w:val="hr-HR" w:eastAsia="hr-HR"/>
        </w:rPr>
      </w:pPr>
      <w:r w:rsidRPr="00813B44">
        <w:rPr>
          <w:rFonts w:ascii="Arial" w:eastAsia="Verdana" w:hAnsi="Arial" w:cs="Arial"/>
          <w:b/>
          <w:sz w:val="24"/>
          <w:szCs w:val="24"/>
          <w:lang w:val="hr-HR" w:eastAsia="hr-HR"/>
        </w:rPr>
        <w:t>Zakon o reprodukcionom materijalu šumskog i  ukrasnog drveća i grmlja</w:t>
      </w:r>
    </w:p>
    <w:p w:rsidR="00813B44" w:rsidRPr="00214446" w:rsidRDefault="00813B44" w:rsidP="00813B44">
      <w:pPr>
        <w:spacing w:after="0" w:line="240" w:lineRule="auto"/>
        <w:rPr>
          <w:rFonts w:ascii="Arial" w:eastAsia="Calibri" w:hAnsi="Arial" w:cs="Arial"/>
          <w:sz w:val="24"/>
          <w:szCs w:val="24"/>
          <w:lang w:val="hr-HR" w:eastAsia="x-none"/>
        </w:rPr>
      </w:pPr>
      <w:r>
        <w:rPr>
          <w:rFonts w:ascii="Arial" w:eastAsia="Calibri" w:hAnsi="Arial" w:cs="Arial"/>
          <w:sz w:val="24"/>
          <w:szCs w:val="24"/>
          <w:lang w:val="hr-HR" w:eastAsia="x-none"/>
        </w:rPr>
        <w:t xml:space="preserve">    </w:t>
      </w:r>
      <w:bookmarkStart w:id="0" w:name="_GoBack"/>
      <w:bookmarkEnd w:id="0"/>
      <w:r w:rsidRPr="00214446">
        <w:rPr>
          <w:rFonts w:ascii="Arial" w:eastAsia="Calibri" w:hAnsi="Arial" w:cs="Arial"/>
          <w:sz w:val="24"/>
          <w:szCs w:val="24"/>
          <w:lang w:val="hr-HR" w:eastAsia="x-none"/>
        </w:rPr>
        <w:t>____________________________________________________________</w:t>
      </w:r>
    </w:p>
    <w:p w:rsidR="00813B44" w:rsidRPr="00214446" w:rsidRDefault="00813B44" w:rsidP="00813B44">
      <w:pPr>
        <w:spacing w:before="120" w:after="0" w:line="240" w:lineRule="auto"/>
        <w:jc w:val="both"/>
        <w:rPr>
          <w:rFonts w:ascii="Arial" w:eastAsia="Calibri" w:hAnsi="Arial" w:cs="Arial"/>
          <w:b/>
          <w:sz w:val="24"/>
          <w:szCs w:val="24"/>
          <w:lang w:val="hr-HR"/>
        </w:rPr>
      </w:pPr>
      <w:r w:rsidRPr="00214446">
        <w:rPr>
          <w:rFonts w:ascii="Arial" w:eastAsia="Calibri" w:hAnsi="Arial" w:cs="Arial"/>
          <w:b/>
          <w:sz w:val="24"/>
          <w:szCs w:val="24"/>
          <w:lang w:val="hr-HR"/>
        </w:rPr>
        <w:t xml:space="preserve">Uputstvo za popunjavanje obrasca </w:t>
      </w:r>
    </w:p>
    <w:p w:rsidR="00813B44" w:rsidRPr="00214446" w:rsidRDefault="00813B44" w:rsidP="00813B44">
      <w:pPr>
        <w:spacing w:before="120" w:after="0" w:line="240" w:lineRule="auto"/>
        <w:jc w:val="both"/>
        <w:rPr>
          <w:rFonts w:ascii="Arial" w:eastAsia="Calibri" w:hAnsi="Arial" w:cs="Arial"/>
          <w:sz w:val="24"/>
          <w:szCs w:val="24"/>
          <w:lang w:val="hr-HR"/>
        </w:rPr>
      </w:pPr>
      <w:r w:rsidRPr="00214446">
        <w:rPr>
          <w:rFonts w:ascii="Arial" w:eastAsia="Calibri" w:hAnsi="Arial" w:cs="Arial"/>
          <w:sz w:val="24"/>
          <w:szCs w:val="24"/>
          <w:lang w:val="hr-HR"/>
        </w:rPr>
        <w:t xml:space="preserve">U koloni </w:t>
      </w:r>
      <w:r w:rsidRPr="00214446">
        <w:rPr>
          <w:rFonts w:ascii="Arial" w:eastAsia="Calibri" w:hAnsi="Arial" w:cs="Arial"/>
          <w:b/>
          <w:sz w:val="24"/>
          <w:szCs w:val="24"/>
          <w:lang w:val="hr-HR"/>
        </w:rPr>
        <w:t>Opća zapažanja</w:t>
      </w:r>
      <w:r w:rsidRPr="00214446">
        <w:rPr>
          <w:rFonts w:ascii="Arial" w:eastAsia="Calibri" w:hAnsi="Arial" w:cs="Arial"/>
          <w:sz w:val="24"/>
          <w:szCs w:val="24"/>
          <w:lang w:val="hr-HR"/>
        </w:rPr>
        <w:t xml:space="preserve"> vezano za 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813B44" w:rsidRPr="00214446" w:rsidRDefault="00813B44" w:rsidP="00813B44">
      <w:pPr>
        <w:spacing w:before="120" w:after="0" w:line="240" w:lineRule="auto"/>
        <w:jc w:val="both"/>
        <w:rPr>
          <w:rFonts w:ascii="Arial" w:eastAsia="Calibri" w:hAnsi="Arial" w:cs="Arial"/>
          <w:sz w:val="24"/>
          <w:szCs w:val="24"/>
          <w:lang w:val="hr-HR"/>
        </w:rPr>
      </w:pPr>
      <w:r w:rsidRPr="00214446">
        <w:rPr>
          <w:rFonts w:ascii="Arial" w:eastAsia="Calibri" w:hAnsi="Arial" w:cs="Arial"/>
          <w:sz w:val="24"/>
          <w:szCs w:val="24"/>
          <w:lang w:val="hr-HR"/>
        </w:rPr>
        <w:t xml:space="preserve">U koloni </w:t>
      </w:r>
      <w:r w:rsidRPr="00214446">
        <w:rPr>
          <w:rFonts w:ascii="Arial" w:eastAsia="Calibri" w:hAnsi="Arial" w:cs="Arial"/>
          <w:b/>
          <w:sz w:val="24"/>
          <w:szCs w:val="24"/>
          <w:lang w:val="hr-HR"/>
        </w:rPr>
        <w:t>Pojedinačni komentari</w:t>
      </w:r>
      <w:r w:rsidRPr="00214446">
        <w:rPr>
          <w:rFonts w:ascii="Arial" w:eastAsia="Calibri" w:hAnsi="Arial" w:cs="Arial"/>
          <w:sz w:val="24"/>
          <w:szCs w:val="24"/>
          <w:lang w:val="hr-HR"/>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813B44" w:rsidRPr="00214446" w:rsidRDefault="00813B44" w:rsidP="00813B44">
      <w:pPr>
        <w:spacing w:before="120" w:after="0" w:line="240" w:lineRule="auto"/>
        <w:jc w:val="both"/>
        <w:rPr>
          <w:rFonts w:ascii="Arial" w:eastAsia="Calibri" w:hAnsi="Arial" w:cs="Arial"/>
          <w:sz w:val="24"/>
          <w:szCs w:val="24"/>
          <w:lang w:val="hr-HR"/>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79"/>
        <w:gridCol w:w="1631"/>
        <w:gridCol w:w="6167"/>
      </w:tblGrid>
      <w:tr w:rsidR="00813B44" w:rsidRPr="00214446" w:rsidTr="001E42C3">
        <w:trPr>
          <w:trHeight w:val="559"/>
        </w:trPr>
        <w:tc>
          <w:tcPr>
            <w:tcW w:w="3310" w:type="dxa"/>
            <w:gridSpan w:val="2"/>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b/>
                <w:color w:val="000000"/>
                <w:sz w:val="24"/>
                <w:szCs w:val="24"/>
                <w:lang w:val="hr-HR"/>
              </w:rPr>
            </w:pPr>
            <w:r w:rsidRPr="00214446">
              <w:rPr>
                <w:rFonts w:ascii="Arial" w:eastAsia="Calibri" w:hAnsi="Arial" w:cs="Arial"/>
                <w:b/>
                <w:color w:val="000000"/>
                <w:sz w:val="24"/>
                <w:szCs w:val="24"/>
                <w:lang w:val="hr-HR"/>
              </w:rPr>
              <w:t>Ime i prezime lica ili naziv organizacije koja daje komentare</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67"/>
        </w:trPr>
        <w:tc>
          <w:tcPr>
            <w:tcW w:w="3310" w:type="dxa"/>
            <w:gridSpan w:val="2"/>
            <w:tcBorders>
              <w:bottom w:val="single" w:sz="4" w:space="0" w:color="auto"/>
            </w:tcBorders>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b/>
                <w:color w:val="000000"/>
                <w:sz w:val="24"/>
                <w:szCs w:val="24"/>
                <w:lang w:val="hr-HR"/>
              </w:rPr>
            </w:pPr>
            <w:r w:rsidRPr="00214446">
              <w:rPr>
                <w:rFonts w:ascii="Arial" w:eastAsia="Calibri" w:hAnsi="Arial" w:cs="Arial"/>
                <w:b/>
                <w:color w:val="000000"/>
                <w:sz w:val="24"/>
                <w:szCs w:val="24"/>
                <w:lang w:val="hr-HR"/>
              </w:rPr>
              <w:t>Opća zapažanja o propisu</w:t>
            </w:r>
          </w:p>
        </w:tc>
        <w:tc>
          <w:tcPr>
            <w:tcW w:w="6167" w:type="dxa"/>
            <w:tcBorders>
              <w:bottom w:val="single" w:sz="4" w:space="0" w:color="auto"/>
            </w:tcBorders>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79"/>
        </w:trPr>
        <w:tc>
          <w:tcPr>
            <w:tcW w:w="9477" w:type="dxa"/>
            <w:gridSpan w:val="3"/>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b/>
                <w:color w:val="000000"/>
                <w:sz w:val="24"/>
                <w:szCs w:val="24"/>
                <w:lang w:val="hr-HR"/>
              </w:rPr>
            </w:pPr>
            <w:r w:rsidRPr="00214446">
              <w:rPr>
                <w:rFonts w:ascii="Arial" w:eastAsia="Calibri" w:hAnsi="Arial" w:cs="Arial"/>
                <w:b/>
                <w:color w:val="000000"/>
                <w:sz w:val="24"/>
                <w:szCs w:val="24"/>
                <w:lang w:val="hr-HR"/>
              </w:rPr>
              <w:t xml:space="preserve">Pojedinačni komentari na članove </w:t>
            </w:r>
          </w:p>
        </w:tc>
      </w:tr>
      <w:tr w:rsidR="00813B44" w:rsidRPr="00214446" w:rsidTr="001E42C3">
        <w:trPr>
          <w:trHeight w:val="279"/>
        </w:trPr>
        <w:tc>
          <w:tcPr>
            <w:tcW w:w="1679" w:type="dxa"/>
            <w:vMerge w:val="restart"/>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Član     stav     :</w:t>
            </w: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91"/>
        </w:trPr>
        <w:tc>
          <w:tcPr>
            <w:tcW w:w="1679" w:type="dxa"/>
            <w:vMerge/>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571"/>
        </w:trPr>
        <w:tc>
          <w:tcPr>
            <w:tcW w:w="1679" w:type="dxa"/>
            <w:vMerge/>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Prijedlog izmjene teksta spomenutog člana</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79"/>
        </w:trPr>
        <w:tc>
          <w:tcPr>
            <w:tcW w:w="1679" w:type="dxa"/>
            <w:vMerge w:val="restart"/>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Član     stav     :</w:t>
            </w: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79"/>
        </w:trPr>
        <w:tc>
          <w:tcPr>
            <w:tcW w:w="1679" w:type="dxa"/>
            <w:vMerge/>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571"/>
        </w:trPr>
        <w:tc>
          <w:tcPr>
            <w:tcW w:w="1679" w:type="dxa"/>
            <w:vMerge/>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Prijedlog izmjene teksta spomenutog člana</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79"/>
        </w:trPr>
        <w:tc>
          <w:tcPr>
            <w:tcW w:w="1679" w:type="dxa"/>
            <w:vMerge w:val="restart"/>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Član     stav     :</w:t>
            </w: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91"/>
        </w:trPr>
        <w:tc>
          <w:tcPr>
            <w:tcW w:w="1679" w:type="dxa"/>
            <w:vMerge/>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571"/>
        </w:trPr>
        <w:tc>
          <w:tcPr>
            <w:tcW w:w="1679" w:type="dxa"/>
            <w:vMerge/>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Prijedlog izmjene teksta spomenutog člana</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79"/>
        </w:trPr>
        <w:tc>
          <w:tcPr>
            <w:tcW w:w="1679" w:type="dxa"/>
            <w:vMerge w:val="restart"/>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Član     stav     :</w:t>
            </w: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79"/>
        </w:trPr>
        <w:tc>
          <w:tcPr>
            <w:tcW w:w="1679" w:type="dxa"/>
            <w:vMerge/>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571"/>
        </w:trPr>
        <w:tc>
          <w:tcPr>
            <w:tcW w:w="1679" w:type="dxa"/>
            <w:vMerge/>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 xml:space="preserve">Prijedlog izmjene </w:t>
            </w:r>
            <w:r w:rsidRPr="00214446">
              <w:rPr>
                <w:rFonts w:ascii="Arial" w:eastAsia="Calibri" w:hAnsi="Arial" w:cs="Arial"/>
                <w:color w:val="000000"/>
                <w:sz w:val="24"/>
                <w:szCs w:val="24"/>
                <w:lang w:val="hr-HR"/>
              </w:rPr>
              <w:lastRenderedPageBreak/>
              <w:t>teksta spomenutog člana</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79"/>
        </w:trPr>
        <w:tc>
          <w:tcPr>
            <w:tcW w:w="1679" w:type="dxa"/>
            <w:vMerge w:val="restart"/>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lastRenderedPageBreak/>
              <w:t>Član     stav     :</w:t>
            </w: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r w:rsidR="00813B44" w:rsidRPr="00214446" w:rsidTr="001E42C3">
        <w:trPr>
          <w:trHeight w:val="291"/>
        </w:trPr>
        <w:tc>
          <w:tcPr>
            <w:tcW w:w="1679" w:type="dxa"/>
            <w:vMerge/>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813B44" w:rsidRPr="00214446" w:rsidRDefault="00813B44" w:rsidP="001E42C3">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813B44" w:rsidRPr="00214446" w:rsidRDefault="00813B44" w:rsidP="001E42C3">
            <w:pPr>
              <w:shd w:val="clear" w:color="auto" w:fill="FFFFFF"/>
              <w:spacing w:after="0" w:line="240" w:lineRule="auto"/>
              <w:jc w:val="both"/>
              <w:rPr>
                <w:rFonts w:ascii="Arial" w:eastAsia="Calibri" w:hAnsi="Arial" w:cs="Arial"/>
                <w:color w:val="000000"/>
                <w:sz w:val="24"/>
                <w:szCs w:val="24"/>
                <w:lang w:val="hr-HR"/>
              </w:rPr>
            </w:pPr>
          </w:p>
        </w:tc>
      </w:tr>
    </w:tbl>
    <w:p w:rsidR="00813B44" w:rsidRPr="00214446" w:rsidRDefault="00813B44" w:rsidP="00813B44">
      <w:pPr>
        <w:keepNext/>
        <w:spacing w:after="0" w:line="240" w:lineRule="auto"/>
        <w:outlineLvl w:val="0"/>
        <w:rPr>
          <w:rFonts w:ascii="Arial" w:eastAsia="Calibri" w:hAnsi="Arial" w:cs="Arial"/>
          <w:b/>
          <w:bCs/>
          <w:kern w:val="32"/>
          <w:sz w:val="24"/>
          <w:szCs w:val="24"/>
          <w:lang w:val="hr-HR" w:eastAsia="x-none"/>
        </w:rPr>
      </w:pPr>
    </w:p>
    <w:p w:rsidR="00813B44" w:rsidRDefault="00813B44" w:rsidP="00813B44"/>
    <w:p w:rsidR="002F7C43" w:rsidRDefault="002F7C43"/>
    <w:sectPr w:rsidR="002F7C43" w:rsidSect="00037C39">
      <w:footerReference w:type="default" r:id="rId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A0" w:rsidRPr="00FE4FA0" w:rsidRDefault="00813B44">
    <w:pPr>
      <w:pStyle w:val="Footer"/>
      <w:jc w:val="right"/>
      <w:rPr>
        <w:rFonts w:ascii="Arial" w:hAnsi="Arial" w:cs="Arial"/>
      </w:rPr>
    </w:pPr>
    <w:r w:rsidRPr="00FE4FA0">
      <w:rPr>
        <w:rFonts w:ascii="Arial" w:hAnsi="Arial" w:cs="Arial"/>
      </w:rPr>
      <w:fldChar w:fldCharType="begin"/>
    </w:r>
    <w:r w:rsidRPr="00FE4FA0">
      <w:rPr>
        <w:rFonts w:ascii="Arial" w:hAnsi="Arial" w:cs="Arial"/>
      </w:rPr>
      <w:instrText xml:space="preserve"> PAGE   \* MERGEFORMAT </w:instrText>
    </w:r>
    <w:r w:rsidRPr="00FE4FA0">
      <w:rPr>
        <w:rFonts w:ascii="Arial" w:hAnsi="Arial" w:cs="Arial"/>
      </w:rPr>
      <w:fldChar w:fldCharType="separate"/>
    </w:r>
    <w:r>
      <w:rPr>
        <w:rFonts w:ascii="Arial" w:hAnsi="Arial" w:cs="Arial"/>
        <w:noProof/>
      </w:rPr>
      <w:t>2</w:t>
    </w:r>
    <w:r w:rsidRPr="00FE4FA0">
      <w:rPr>
        <w:rFonts w:ascii="Arial" w:hAnsi="Arial" w:cs="Arial"/>
        <w:noProof/>
      </w:rPr>
      <w:fldChar w:fldCharType="end"/>
    </w:r>
  </w:p>
  <w:p w:rsidR="00FE4FA0" w:rsidRDefault="00813B4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44"/>
    <w:rsid w:val="000A2DB3"/>
    <w:rsid w:val="002F7C43"/>
    <w:rsid w:val="005B3753"/>
    <w:rsid w:val="00813B4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B42A"/>
  <w15:chartTrackingRefBased/>
  <w15:docId w15:val="{DB87CA40-6894-4A89-93F2-6207E17C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3B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 Gigic</dc:creator>
  <cp:keywords/>
  <dc:description/>
  <cp:lastModifiedBy>Elvir Gigic</cp:lastModifiedBy>
  <cp:revision>1</cp:revision>
  <dcterms:created xsi:type="dcterms:W3CDTF">2024-02-13T13:46:00Z</dcterms:created>
  <dcterms:modified xsi:type="dcterms:W3CDTF">2024-02-13T13:49:00Z</dcterms:modified>
</cp:coreProperties>
</file>